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hint="eastAsia" w:ascii="仿宋" w:hAnsi="仿宋" w:eastAsia="仿宋"/>
          <w:color w:val="000000"/>
          <w:szCs w:val="32"/>
          <w:lang w:eastAsia="zh-CN"/>
        </w:rPr>
      </w:pPr>
      <w:r>
        <w:rPr>
          <w:rFonts w:hint="eastAsia" w:ascii="仿宋" w:hAnsi="仿宋" w:eastAsia="仿宋"/>
          <w:color w:val="000000"/>
          <w:szCs w:val="32"/>
        </w:rPr>
        <w:t>附件1</w:t>
      </w:r>
      <w:r>
        <w:rPr>
          <w:rFonts w:hint="eastAsia" w:ascii="仿宋" w:hAnsi="仿宋" w:eastAsia="仿宋"/>
          <w:color w:val="000000"/>
          <w:szCs w:val="32"/>
          <w:lang w:eastAsia="zh-CN"/>
        </w:rPr>
        <w:t>：</w:t>
      </w:r>
    </w:p>
    <w:p>
      <w:pPr>
        <w:adjustRightInd w:val="0"/>
        <w:snapToGrid w:val="0"/>
        <w:jc w:val="center"/>
        <w:rPr>
          <w:rFonts w:ascii="宋体" w:hAnsi="宋体" w:eastAsia="宋体"/>
          <w:color w:val="000000"/>
          <w:sz w:val="44"/>
          <w:szCs w:val="44"/>
        </w:rPr>
      </w:pPr>
    </w:p>
    <w:p>
      <w:pPr>
        <w:adjustRightInd w:val="0"/>
        <w:snapToGrid w:val="0"/>
        <w:jc w:val="center"/>
        <w:rPr>
          <w:rFonts w:ascii="宋体" w:hAnsi="宋体" w:eastAsia="宋体"/>
          <w:color w:val="000000"/>
          <w:sz w:val="44"/>
          <w:szCs w:val="44"/>
        </w:rPr>
      </w:pPr>
      <w:r>
        <w:rPr>
          <w:rFonts w:ascii="宋体" w:hAnsi="宋体" w:eastAsia="宋体"/>
          <w:color w:val="000000"/>
          <w:sz w:val="44"/>
          <w:szCs w:val="44"/>
        </w:rPr>
        <w:t>20</w:t>
      </w:r>
      <w:r>
        <w:rPr>
          <w:rFonts w:hint="eastAsia" w:ascii="宋体" w:hAnsi="宋体" w:eastAsia="宋体"/>
          <w:color w:val="000000"/>
          <w:sz w:val="44"/>
          <w:szCs w:val="44"/>
          <w:lang w:val="en-US" w:eastAsia="zh-CN"/>
        </w:rPr>
        <w:t>23</w:t>
      </w:r>
      <w:r>
        <w:rPr>
          <w:rFonts w:hint="eastAsia" w:ascii="宋体" w:hAnsi="宋体" w:eastAsia="宋体"/>
          <w:color w:val="000000"/>
          <w:sz w:val="44"/>
          <w:szCs w:val="44"/>
        </w:rPr>
        <w:t>年甘肃</w:t>
      </w:r>
      <w:r>
        <w:rPr>
          <w:rFonts w:ascii="宋体" w:hAnsi="宋体" w:eastAsia="宋体"/>
          <w:color w:val="000000"/>
          <w:sz w:val="44"/>
          <w:szCs w:val="44"/>
        </w:rPr>
        <w:t>省</w:t>
      </w:r>
      <w:r>
        <w:rPr>
          <w:rFonts w:hint="eastAsia" w:ascii="宋体" w:hAnsi="宋体" w:eastAsia="宋体"/>
          <w:color w:val="000000"/>
          <w:sz w:val="44"/>
          <w:szCs w:val="44"/>
        </w:rPr>
        <w:t>全科医生</w:t>
      </w:r>
      <w:r>
        <w:rPr>
          <w:rFonts w:ascii="宋体" w:hAnsi="宋体" w:eastAsia="宋体"/>
          <w:color w:val="000000"/>
          <w:sz w:val="44"/>
          <w:szCs w:val="44"/>
        </w:rPr>
        <w:t>转岗培训</w:t>
      </w:r>
      <w:r>
        <w:rPr>
          <w:rFonts w:hint="eastAsia" w:ascii="宋体" w:hAnsi="宋体" w:eastAsia="宋体"/>
          <w:color w:val="000000"/>
          <w:sz w:val="44"/>
          <w:szCs w:val="44"/>
        </w:rPr>
        <w:t>实施方案</w:t>
      </w:r>
    </w:p>
    <w:p>
      <w:pPr>
        <w:ind w:firstLine="640" w:firstLineChars="200"/>
        <w:rPr>
          <w:rFonts w:ascii="仿宋" w:hAnsi="仿宋" w:eastAsia="仿宋"/>
        </w:rPr>
      </w:pPr>
    </w:p>
    <w:p>
      <w:pPr>
        <w:ind w:firstLine="64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为贯彻落实国务院办公厅《关于改革完善全科医生培养与使用激励机制的意见》（国办发〔</w:t>
      </w:r>
      <w:r>
        <w:rPr>
          <w:rFonts w:ascii="仿宋" w:hAnsi="仿宋" w:eastAsia="仿宋"/>
        </w:rPr>
        <w:t>2018</w:t>
      </w:r>
      <w:r>
        <w:rPr>
          <w:rFonts w:hint="eastAsia" w:ascii="仿宋" w:hAnsi="仿宋" w:eastAsia="仿宋"/>
        </w:rPr>
        <w:t>〕</w:t>
      </w:r>
      <w:r>
        <w:rPr>
          <w:rFonts w:ascii="仿宋" w:hAnsi="仿宋" w:eastAsia="仿宋"/>
        </w:rPr>
        <w:t>3</w:t>
      </w:r>
      <w:r>
        <w:rPr>
          <w:rFonts w:hint="eastAsia" w:ascii="仿宋" w:hAnsi="仿宋" w:eastAsia="仿宋"/>
        </w:rPr>
        <w:t>号）和省政府办公厅《关于</w:t>
      </w:r>
      <w:r>
        <w:rPr>
          <w:rFonts w:ascii="仿宋" w:hAnsi="仿宋" w:eastAsia="仿宋"/>
        </w:rPr>
        <w:t>印发&lt;</w:t>
      </w:r>
      <w:r>
        <w:rPr>
          <w:rFonts w:hint="eastAsia" w:ascii="仿宋" w:hAnsi="仿宋" w:eastAsia="仿宋"/>
        </w:rPr>
        <w:t>甘肃</w:t>
      </w:r>
      <w:r>
        <w:rPr>
          <w:rFonts w:ascii="仿宋" w:hAnsi="仿宋" w:eastAsia="仿宋"/>
        </w:rPr>
        <w:t>省改革完善全科医生培养与使用激励机制实施方案&gt;</w:t>
      </w:r>
      <w:r>
        <w:rPr>
          <w:rFonts w:hint="eastAsia" w:ascii="仿宋" w:hAnsi="仿宋" w:eastAsia="仿宋"/>
        </w:rPr>
        <w:t>的</w:t>
      </w:r>
      <w:r>
        <w:rPr>
          <w:rFonts w:ascii="仿宋" w:hAnsi="仿宋" w:eastAsia="仿宋"/>
        </w:rPr>
        <w:t>通知</w:t>
      </w:r>
      <w:r>
        <w:rPr>
          <w:rFonts w:hint="eastAsia" w:ascii="仿宋" w:hAnsi="仿宋" w:eastAsia="仿宋"/>
        </w:rPr>
        <w:t>》（甘政办〔</w:t>
      </w:r>
      <w:r>
        <w:rPr>
          <w:rFonts w:ascii="仿宋" w:hAnsi="仿宋" w:eastAsia="仿宋"/>
        </w:rPr>
        <w:t>2018</w:t>
      </w:r>
      <w:r>
        <w:rPr>
          <w:rFonts w:hint="eastAsia" w:ascii="仿宋" w:hAnsi="仿宋" w:eastAsia="仿宋"/>
        </w:rPr>
        <w:t>〕116号）精神，确保到</w:t>
      </w:r>
      <w:r>
        <w:rPr>
          <w:rFonts w:ascii="仿宋" w:hAnsi="仿宋" w:eastAsia="仿宋"/>
        </w:rPr>
        <w:t>20</w:t>
      </w:r>
      <w:r>
        <w:rPr>
          <w:rFonts w:hint="eastAsia" w:ascii="仿宋" w:hAnsi="仿宋" w:eastAsia="仿宋"/>
          <w:lang w:val="en-US" w:eastAsia="zh-CN"/>
        </w:rPr>
        <w:t>30</w:t>
      </w:r>
      <w:r>
        <w:rPr>
          <w:rFonts w:hint="eastAsia" w:ascii="仿宋" w:hAnsi="仿宋" w:eastAsia="仿宋"/>
        </w:rPr>
        <w:t>年全省城乡每万名居民拥有</w:t>
      </w:r>
      <w:r>
        <w:rPr>
          <w:rFonts w:hint="eastAsia" w:ascii="仿宋" w:hAnsi="仿宋" w:eastAsia="仿宋"/>
          <w:lang w:val="en-US" w:eastAsia="zh-CN"/>
        </w:rPr>
        <w:t>5</w:t>
      </w:r>
      <w:r>
        <w:rPr>
          <w:rFonts w:hint="eastAsia" w:ascii="仿宋" w:hAnsi="仿宋" w:eastAsia="仿宋"/>
        </w:rPr>
        <w:t>名合格的全科医生，特</w:t>
      </w:r>
      <w:r>
        <w:rPr>
          <w:rFonts w:ascii="仿宋" w:hAnsi="仿宋" w:eastAsia="仿宋"/>
        </w:rPr>
        <w:t>制定</w:t>
      </w:r>
      <w:r>
        <w:rPr>
          <w:rFonts w:hint="eastAsia" w:ascii="仿宋" w:hAnsi="仿宋" w:eastAsia="仿宋"/>
        </w:rPr>
        <w:t>本</w:t>
      </w:r>
      <w:r>
        <w:rPr>
          <w:rFonts w:ascii="仿宋" w:hAnsi="仿宋" w:eastAsia="仿宋"/>
        </w:rPr>
        <w:t>方案</w:t>
      </w:r>
      <w:r>
        <w:rPr>
          <w:rFonts w:hint="eastAsia" w:ascii="仿宋" w:hAnsi="仿宋" w:eastAsia="仿宋"/>
        </w:rPr>
        <w:t>。</w:t>
      </w:r>
    </w:p>
    <w:p>
      <w:pPr>
        <w:ind w:firstLine="64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一、培训任务</w:t>
      </w:r>
    </w:p>
    <w:p>
      <w:pPr>
        <w:ind w:firstLine="64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20</w:t>
      </w:r>
      <w:r>
        <w:rPr>
          <w:rFonts w:hint="eastAsia" w:ascii="仿宋" w:hAnsi="仿宋" w:eastAsia="仿宋"/>
          <w:lang w:val="en-US" w:eastAsia="zh-CN"/>
        </w:rPr>
        <w:t>23</w:t>
      </w:r>
      <w:r>
        <w:rPr>
          <w:rFonts w:hint="eastAsia" w:ascii="仿宋" w:hAnsi="仿宋" w:eastAsia="仿宋"/>
        </w:rPr>
        <w:t>年</w:t>
      </w:r>
      <w:r>
        <w:rPr>
          <w:rFonts w:ascii="仿宋" w:hAnsi="仿宋" w:eastAsia="仿宋"/>
        </w:rPr>
        <w:t>全省全科医生转岗培训任务</w:t>
      </w:r>
      <w:r>
        <w:rPr>
          <w:rFonts w:hint="eastAsia" w:ascii="仿宋" w:hAnsi="仿宋" w:eastAsia="仿宋"/>
        </w:rPr>
        <w:t>共</w:t>
      </w:r>
      <w:r>
        <w:rPr>
          <w:rFonts w:hint="eastAsia" w:ascii="仿宋" w:hAnsi="仿宋" w:eastAsia="仿宋"/>
          <w:lang w:val="en-US" w:eastAsia="zh-CN"/>
        </w:rPr>
        <w:t>500</w:t>
      </w:r>
      <w:r>
        <w:rPr>
          <w:rFonts w:hint="eastAsia" w:ascii="仿宋" w:hAnsi="仿宋" w:eastAsia="仿宋"/>
        </w:rPr>
        <w:t>名，</w:t>
      </w:r>
      <w:r>
        <w:rPr>
          <w:rFonts w:hint="eastAsia" w:ascii="仿宋" w:hAnsi="仿宋" w:eastAsia="仿宋"/>
          <w:lang w:val="en-US" w:eastAsia="zh-CN"/>
        </w:rPr>
        <w:t>为2023年国家卫生健康委健康考核目标之一，请各</w:t>
      </w:r>
      <w:r>
        <w:rPr>
          <w:rFonts w:ascii="仿宋" w:hAnsi="仿宋" w:eastAsia="仿宋"/>
        </w:rPr>
        <w:t>市州</w:t>
      </w:r>
      <w:r>
        <w:rPr>
          <w:rFonts w:hint="eastAsia" w:ascii="仿宋" w:hAnsi="仿宋" w:eastAsia="仿宋"/>
          <w:lang w:val="en-US" w:eastAsia="zh-CN"/>
        </w:rPr>
        <w:t>严格落实，</w:t>
      </w:r>
      <w:r>
        <w:rPr>
          <w:rFonts w:ascii="仿宋" w:hAnsi="仿宋" w:eastAsia="仿宋"/>
        </w:rPr>
        <w:t>安排</w:t>
      </w:r>
      <w:r>
        <w:rPr>
          <w:rFonts w:hint="eastAsia" w:ascii="仿宋" w:hAnsi="仿宋" w:eastAsia="仿宋"/>
          <w:lang w:val="en-US" w:eastAsia="zh-CN"/>
        </w:rPr>
        <w:t>计划安排</w:t>
      </w:r>
      <w:r>
        <w:rPr>
          <w:rFonts w:hint="eastAsia" w:ascii="仿宋" w:hAnsi="仿宋" w:eastAsia="仿宋"/>
        </w:rPr>
        <w:t>符合</w:t>
      </w:r>
      <w:r>
        <w:rPr>
          <w:rFonts w:ascii="仿宋" w:hAnsi="仿宋" w:eastAsia="仿宋"/>
        </w:rPr>
        <w:t>转岗条件的人员</w:t>
      </w:r>
      <w:r>
        <w:rPr>
          <w:rFonts w:hint="eastAsia" w:ascii="仿宋" w:hAnsi="仿宋" w:eastAsia="仿宋"/>
        </w:rPr>
        <w:t>参加</w:t>
      </w:r>
      <w:r>
        <w:rPr>
          <w:rFonts w:ascii="仿宋" w:hAnsi="仿宋" w:eastAsia="仿宋"/>
        </w:rPr>
        <w:t>培训</w:t>
      </w:r>
      <w:r>
        <w:rPr>
          <w:rFonts w:hint="eastAsia" w:ascii="仿宋" w:hAnsi="仿宋" w:eastAsia="仿宋"/>
        </w:rPr>
        <w:t>。</w:t>
      </w:r>
    </w:p>
    <w:p>
      <w:pPr>
        <w:ind w:firstLine="64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二、培训对象</w:t>
      </w:r>
    </w:p>
    <w:p>
      <w:pPr>
        <w:ind w:firstLine="64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全科</w:t>
      </w:r>
      <w:r>
        <w:rPr>
          <w:rFonts w:ascii="仿宋" w:hAnsi="仿宋" w:eastAsia="仿宋"/>
        </w:rPr>
        <w:t>医生转岗培训</w:t>
      </w:r>
      <w:r>
        <w:rPr>
          <w:rFonts w:hint="eastAsia" w:ascii="仿宋" w:hAnsi="仿宋" w:eastAsia="仿宋"/>
        </w:rPr>
        <w:t>对象为在乡镇</w:t>
      </w:r>
      <w:r>
        <w:rPr>
          <w:rFonts w:ascii="仿宋" w:hAnsi="仿宋" w:eastAsia="仿宋"/>
        </w:rPr>
        <w:t>卫生院</w:t>
      </w:r>
      <w:r>
        <w:rPr>
          <w:rFonts w:hint="eastAsia" w:ascii="仿宋" w:hAnsi="仿宋" w:eastAsia="仿宋"/>
        </w:rPr>
        <w:t>从事医疗工作，具有临床执业(助理)医师资格</w:t>
      </w:r>
      <w:r>
        <w:rPr>
          <w:rFonts w:ascii="仿宋" w:hAnsi="仿宋" w:eastAsia="仿宋"/>
        </w:rPr>
        <w:t>，</w:t>
      </w:r>
      <w:r>
        <w:rPr>
          <w:rFonts w:hint="eastAsia" w:ascii="仿宋" w:hAnsi="仿宋" w:eastAsia="仿宋"/>
        </w:rPr>
        <w:t>尚未参加过全科医生转岗培训、</w:t>
      </w:r>
      <w:r>
        <w:rPr>
          <w:rFonts w:ascii="仿宋" w:hAnsi="仿宋" w:eastAsia="仿宋"/>
        </w:rPr>
        <w:t>助理全科医生培训和全科专业住院医师规范化培训的</w:t>
      </w:r>
      <w:r>
        <w:rPr>
          <w:rFonts w:hint="eastAsia" w:ascii="仿宋" w:hAnsi="仿宋" w:eastAsia="仿宋"/>
        </w:rPr>
        <w:t>医师</w:t>
      </w:r>
      <w:r>
        <w:rPr>
          <w:rFonts w:ascii="仿宋" w:hAnsi="仿宋" w:eastAsia="仿宋"/>
        </w:rPr>
        <w:t>。</w:t>
      </w:r>
      <w:r>
        <w:rPr>
          <w:rFonts w:hint="eastAsia" w:ascii="仿宋" w:hAnsi="仿宋" w:eastAsia="仿宋"/>
        </w:rPr>
        <w:t>各</w:t>
      </w:r>
      <w:r>
        <w:rPr>
          <w:rFonts w:ascii="仿宋" w:hAnsi="仿宋" w:eastAsia="仿宋"/>
        </w:rPr>
        <w:t>市州在安排</w:t>
      </w:r>
      <w:r>
        <w:rPr>
          <w:rFonts w:hint="eastAsia" w:ascii="仿宋" w:hAnsi="仿宋" w:eastAsia="仿宋"/>
        </w:rPr>
        <w:t>全科</w:t>
      </w:r>
      <w:r>
        <w:rPr>
          <w:rFonts w:ascii="仿宋" w:hAnsi="仿宋" w:eastAsia="仿宋"/>
        </w:rPr>
        <w:t>医生</w:t>
      </w:r>
      <w:r>
        <w:rPr>
          <w:rFonts w:hint="eastAsia" w:ascii="仿宋" w:hAnsi="仿宋" w:eastAsia="仿宋"/>
        </w:rPr>
        <w:t>转岗</w:t>
      </w:r>
      <w:r>
        <w:rPr>
          <w:rFonts w:ascii="仿宋" w:hAnsi="仿宋" w:eastAsia="仿宋"/>
        </w:rPr>
        <w:t>培训人员时按以下要求</w:t>
      </w:r>
      <w:r>
        <w:rPr>
          <w:rFonts w:hint="eastAsia" w:ascii="仿宋" w:hAnsi="仿宋" w:eastAsia="仿宋"/>
        </w:rPr>
        <w:t>执行</w:t>
      </w:r>
      <w:r>
        <w:rPr>
          <w:rFonts w:ascii="仿宋" w:hAnsi="仿宋" w:eastAsia="仿宋"/>
        </w:rPr>
        <w:t>：</w:t>
      </w:r>
    </w:p>
    <w:p>
      <w:pPr>
        <w:ind w:firstLine="480" w:firstLineChars="15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（一）全科</w:t>
      </w:r>
      <w:r>
        <w:rPr>
          <w:rFonts w:ascii="仿宋" w:hAnsi="仿宋" w:eastAsia="仿宋"/>
        </w:rPr>
        <w:t>医生配备</w:t>
      </w:r>
      <w:r>
        <w:rPr>
          <w:rFonts w:hint="eastAsia" w:ascii="仿宋" w:hAnsi="仿宋" w:eastAsia="仿宋"/>
          <w:lang w:val="en-US" w:eastAsia="zh-CN"/>
        </w:rPr>
        <w:t>不达标</w:t>
      </w:r>
      <w:r>
        <w:rPr>
          <w:rFonts w:ascii="仿宋" w:hAnsi="仿宋" w:eastAsia="仿宋"/>
        </w:rPr>
        <w:t>的县</w:t>
      </w:r>
      <w:r>
        <w:rPr>
          <w:rFonts w:hint="eastAsia" w:ascii="仿宋" w:hAnsi="仿宋" w:eastAsia="仿宋"/>
        </w:rPr>
        <w:t>，由市</w:t>
      </w:r>
      <w:r>
        <w:rPr>
          <w:rFonts w:ascii="仿宋" w:hAnsi="仿宋" w:eastAsia="仿宋"/>
        </w:rPr>
        <w:t>、县卫生</w:t>
      </w:r>
      <w:r>
        <w:rPr>
          <w:rFonts w:hint="eastAsia" w:ascii="仿宋" w:hAnsi="仿宋" w:eastAsia="仿宋"/>
        </w:rPr>
        <w:t>健康行政</w:t>
      </w:r>
      <w:r>
        <w:rPr>
          <w:rFonts w:ascii="仿宋" w:hAnsi="仿宋" w:eastAsia="仿宋"/>
        </w:rPr>
        <w:t>部门按照</w:t>
      </w:r>
      <w:r>
        <w:rPr>
          <w:rFonts w:hint="eastAsia" w:ascii="仿宋" w:hAnsi="仿宋" w:eastAsia="仿宋"/>
        </w:rPr>
        <w:t>全科</w:t>
      </w:r>
      <w:r>
        <w:rPr>
          <w:rFonts w:ascii="仿宋" w:hAnsi="仿宋" w:eastAsia="仿宋"/>
        </w:rPr>
        <w:t>医生配备标准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组织</w:t>
      </w:r>
      <w:r>
        <w:rPr>
          <w:rFonts w:hint="eastAsia" w:ascii="仿宋" w:hAnsi="仿宋" w:eastAsia="仿宋"/>
        </w:rPr>
        <w:t>乡镇</w:t>
      </w:r>
      <w:r>
        <w:rPr>
          <w:rFonts w:ascii="仿宋" w:hAnsi="仿宋" w:eastAsia="仿宋"/>
        </w:rPr>
        <w:t>卫生院</w:t>
      </w:r>
      <w:r>
        <w:rPr>
          <w:rFonts w:hint="eastAsia" w:ascii="仿宋" w:hAnsi="仿宋" w:eastAsia="仿宋"/>
        </w:rPr>
        <w:t>具有临床执业(助理)医师资格医务</w:t>
      </w:r>
      <w:r>
        <w:rPr>
          <w:rFonts w:ascii="仿宋" w:hAnsi="仿宋" w:eastAsia="仿宋"/>
        </w:rPr>
        <w:t>人员参加培训。</w:t>
      </w:r>
    </w:p>
    <w:p>
      <w:pPr>
        <w:ind w:firstLine="480" w:firstLineChars="15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（二）</w:t>
      </w:r>
      <w:r>
        <w:rPr>
          <w:rFonts w:ascii="仿宋" w:hAnsi="仿宋" w:eastAsia="仿宋"/>
        </w:rPr>
        <w:t>乡镇卫生院</w:t>
      </w:r>
      <w:r>
        <w:rPr>
          <w:rFonts w:hint="eastAsia" w:ascii="仿宋" w:hAnsi="仿宋" w:eastAsia="仿宋"/>
        </w:rPr>
        <w:t>无符合</w:t>
      </w:r>
      <w:r>
        <w:rPr>
          <w:rFonts w:ascii="仿宋" w:hAnsi="仿宋" w:eastAsia="仿宋"/>
        </w:rPr>
        <w:t>条件</w:t>
      </w:r>
      <w:r>
        <w:rPr>
          <w:rFonts w:hint="eastAsia" w:ascii="仿宋" w:hAnsi="仿宋" w:eastAsia="仿宋"/>
        </w:rPr>
        <w:t>培训对象</w:t>
      </w:r>
      <w:r>
        <w:rPr>
          <w:rFonts w:ascii="仿宋" w:hAnsi="仿宋" w:eastAsia="仿宋"/>
        </w:rPr>
        <w:t>的，</w:t>
      </w:r>
      <w:r>
        <w:rPr>
          <w:rFonts w:hint="eastAsia" w:ascii="仿宋" w:hAnsi="仿宋" w:eastAsia="仿宋"/>
        </w:rPr>
        <w:t>由</w:t>
      </w:r>
      <w:r>
        <w:rPr>
          <w:rFonts w:ascii="仿宋" w:hAnsi="仿宋" w:eastAsia="仿宋"/>
        </w:rPr>
        <w:t>市、县卫生</w:t>
      </w:r>
      <w:r>
        <w:rPr>
          <w:rFonts w:hint="eastAsia" w:ascii="仿宋" w:hAnsi="仿宋" w:eastAsia="仿宋"/>
        </w:rPr>
        <w:t>健康</w:t>
      </w:r>
      <w:r>
        <w:rPr>
          <w:rFonts w:hint="eastAsia" w:ascii="仿宋" w:hAnsi="仿宋" w:eastAsia="仿宋"/>
          <w:lang w:val="en-US" w:eastAsia="zh-CN"/>
        </w:rPr>
        <w:t>行政</w:t>
      </w:r>
      <w:r>
        <w:rPr>
          <w:rFonts w:hint="eastAsia" w:ascii="仿宋" w:hAnsi="仿宋" w:eastAsia="仿宋"/>
        </w:rPr>
        <w:t>部门将</w:t>
      </w:r>
      <w:r>
        <w:rPr>
          <w:rFonts w:ascii="仿宋" w:hAnsi="仿宋" w:eastAsia="仿宋"/>
        </w:rPr>
        <w:t>全科医生转岗培训</w:t>
      </w:r>
      <w:r>
        <w:rPr>
          <w:rFonts w:hint="eastAsia" w:ascii="仿宋" w:hAnsi="仿宋" w:eastAsia="仿宋"/>
        </w:rPr>
        <w:t>范围</w:t>
      </w:r>
      <w:r>
        <w:rPr>
          <w:rFonts w:ascii="仿宋" w:hAnsi="仿宋" w:eastAsia="仿宋"/>
        </w:rPr>
        <w:t>扩大到县级及以上</w:t>
      </w:r>
      <w:r>
        <w:rPr>
          <w:rFonts w:hint="eastAsia" w:ascii="仿宋" w:hAnsi="仿宋" w:eastAsia="仿宋"/>
        </w:rPr>
        <w:t>医疗</w:t>
      </w:r>
      <w:r>
        <w:rPr>
          <w:rFonts w:ascii="仿宋" w:hAnsi="仿宋" w:eastAsia="仿宋"/>
        </w:rPr>
        <w:t>机构，安排</w:t>
      </w:r>
      <w:r>
        <w:rPr>
          <w:rFonts w:hint="eastAsia" w:ascii="仿宋" w:hAnsi="仿宋" w:eastAsia="仿宋"/>
        </w:rPr>
        <w:t>县</w:t>
      </w:r>
      <w:r>
        <w:rPr>
          <w:rFonts w:ascii="仿宋" w:hAnsi="仿宋" w:eastAsia="仿宋"/>
        </w:rPr>
        <w:t>级</w:t>
      </w:r>
      <w:r>
        <w:rPr>
          <w:rFonts w:hint="eastAsia" w:ascii="仿宋" w:hAnsi="仿宋" w:eastAsia="仿宋"/>
        </w:rPr>
        <w:t>及</w:t>
      </w:r>
      <w:r>
        <w:rPr>
          <w:rFonts w:ascii="仿宋" w:hAnsi="仿宋" w:eastAsia="仿宋"/>
        </w:rPr>
        <w:t>以上医疗机构</w:t>
      </w:r>
      <w:r>
        <w:rPr>
          <w:rFonts w:hint="eastAsia" w:ascii="仿宋" w:hAnsi="仿宋" w:eastAsia="仿宋"/>
        </w:rPr>
        <w:t>专科医师</w:t>
      </w:r>
      <w:r>
        <w:rPr>
          <w:rFonts w:ascii="仿宋" w:hAnsi="仿宋" w:eastAsia="仿宋"/>
        </w:rPr>
        <w:t>参加转岗培训，培训合格后</w:t>
      </w:r>
      <w:r>
        <w:rPr>
          <w:rFonts w:hint="eastAsia" w:ascii="仿宋" w:hAnsi="仿宋" w:eastAsia="仿宋"/>
        </w:rPr>
        <w:t>定点在</w:t>
      </w:r>
      <w:r>
        <w:rPr>
          <w:rFonts w:ascii="仿宋" w:hAnsi="仿宋" w:eastAsia="仿宋"/>
        </w:rPr>
        <w:t>乡镇卫生院服务。</w:t>
      </w:r>
    </w:p>
    <w:p>
      <w:pPr>
        <w:ind w:firstLine="64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三</w:t>
      </w:r>
      <w:r>
        <w:rPr>
          <w:rFonts w:ascii="黑体" w:hAnsi="黑体" w:eastAsia="黑体"/>
        </w:rPr>
        <w:t>、培训内容</w:t>
      </w:r>
      <w:r>
        <w:rPr>
          <w:rFonts w:hint="eastAsia" w:ascii="黑体" w:hAnsi="黑体" w:eastAsia="黑体"/>
        </w:rPr>
        <w:t>和方式</w:t>
      </w:r>
    </w:p>
    <w:p>
      <w:pPr>
        <w:rPr>
          <w:rFonts w:hint="eastAsia" w:ascii="仿宋" w:hAnsi="仿宋" w:eastAsia="仿宋"/>
          <w:color w:val="000000"/>
        </w:rPr>
      </w:pPr>
      <w:r>
        <w:rPr>
          <w:rFonts w:hint="eastAsia" w:ascii="仿宋" w:hAnsi="仿宋" w:eastAsia="仿宋"/>
        </w:rPr>
        <w:t xml:space="preserve">　 </w:t>
      </w:r>
      <w:r>
        <w:rPr>
          <w:rFonts w:hint="eastAsia" w:ascii="仿宋" w:hAnsi="仿宋" w:eastAsia="仿宋"/>
          <w:color w:val="000000"/>
        </w:rPr>
        <w:t xml:space="preserve"> 根据</w:t>
      </w:r>
      <w:r>
        <w:rPr>
          <w:rFonts w:ascii="仿宋" w:hAnsi="仿宋" w:eastAsia="仿宋"/>
          <w:color w:val="000000"/>
        </w:rPr>
        <w:t>国家卫生健康</w:t>
      </w:r>
      <w:r>
        <w:rPr>
          <w:rFonts w:hint="eastAsia" w:ascii="仿宋" w:hAnsi="仿宋" w:eastAsia="仿宋"/>
          <w:color w:val="000000"/>
        </w:rPr>
        <w:t>委</w:t>
      </w:r>
      <w:r>
        <w:rPr>
          <w:rFonts w:ascii="仿宋" w:hAnsi="仿宋" w:eastAsia="仿宋"/>
          <w:color w:val="000000"/>
        </w:rPr>
        <w:t>办公厅《</w:t>
      </w:r>
      <w:r>
        <w:rPr>
          <w:rFonts w:hint="eastAsia" w:ascii="仿宋" w:hAnsi="仿宋" w:eastAsia="仿宋"/>
          <w:color w:val="000000"/>
        </w:rPr>
        <w:t>关于</w:t>
      </w:r>
      <w:r>
        <w:rPr>
          <w:rFonts w:ascii="仿宋" w:hAnsi="仿宋" w:eastAsia="仿宋"/>
          <w:color w:val="000000"/>
        </w:rPr>
        <w:t>印发全科医生转岗培训大纲（</w:t>
      </w:r>
      <w:r>
        <w:rPr>
          <w:rFonts w:hint="eastAsia" w:ascii="仿宋" w:hAnsi="仿宋" w:eastAsia="仿宋"/>
          <w:color w:val="000000"/>
        </w:rPr>
        <w:t>2019年</w:t>
      </w:r>
      <w:r>
        <w:rPr>
          <w:rFonts w:ascii="仿宋" w:hAnsi="仿宋" w:eastAsia="仿宋"/>
          <w:color w:val="000000"/>
        </w:rPr>
        <w:t>修订版）</w:t>
      </w:r>
      <w:r>
        <w:rPr>
          <w:rFonts w:hint="eastAsia" w:ascii="仿宋" w:hAnsi="仿宋" w:eastAsia="仿宋"/>
          <w:color w:val="000000"/>
        </w:rPr>
        <w:t>的</w:t>
      </w:r>
      <w:r>
        <w:rPr>
          <w:rFonts w:ascii="仿宋" w:hAnsi="仿宋" w:eastAsia="仿宋"/>
          <w:color w:val="000000"/>
        </w:rPr>
        <w:t>通知》</w:t>
      </w:r>
      <w:r>
        <w:rPr>
          <w:rFonts w:hint="eastAsia" w:ascii="仿宋" w:hAnsi="仿宋" w:eastAsia="仿宋"/>
          <w:color w:val="000000"/>
        </w:rPr>
        <w:t>（国卫</w:t>
      </w:r>
      <w:r>
        <w:rPr>
          <w:rFonts w:ascii="仿宋" w:hAnsi="仿宋" w:eastAsia="仿宋"/>
          <w:color w:val="000000"/>
        </w:rPr>
        <w:t>办科教发</w:t>
      </w:r>
      <w:r>
        <w:rPr>
          <w:rFonts w:hint="eastAsia" w:ascii="仿宋" w:hAnsi="仿宋" w:eastAsia="仿宋"/>
        </w:rPr>
        <w:t>〔</w:t>
      </w:r>
      <w:r>
        <w:rPr>
          <w:rFonts w:ascii="仿宋" w:hAnsi="仿宋" w:eastAsia="仿宋"/>
        </w:rPr>
        <w:t>2019</w:t>
      </w:r>
      <w:r>
        <w:rPr>
          <w:rFonts w:hint="eastAsia" w:ascii="仿宋" w:hAnsi="仿宋" w:eastAsia="仿宋"/>
        </w:rPr>
        <w:t>〕</w:t>
      </w:r>
      <w:r>
        <w:rPr>
          <w:rFonts w:ascii="仿宋" w:hAnsi="仿宋" w:eastAsia="仿宋"/>
          <w:color w:val="000000"/>
        </w:rPr>
        <w:t>13</w:t>
      </w:r>
      <w:r>
        <w:rPr>
          <w:rFonts w:hint="eastAsia" w:ascii="仿宋" w:hAnsi="仿宋" w:eastAsia="仿宋"/>
          <w:color w:val="000000"/>
        </w:rPr>
        <w:t>号），</w:t>
      </w:r>
      <w:r>
        <w:rPr>
          <w:rFonts w:ascii="仿宋" w:hAnsi="仿宋" w:eastAsia="仿宋"/>
          <w:color w:val="000000"/>
        </w:rPr>
        <w:t>全科医生转岗培训</w:t>
      </w:r>
      <w:r>
        <w:rPr>
          <w:rFonts w:hint="eastAsia" w:ascii="仿宋" w:hAnsi="仿宋" w:eastAsia="仿宋"/>
          <w:color w:val="000000"/>
        </w:rPr>
        <w:t>采用</w:t>
      </w:r>
      <w:r>
        <w:rPr>
          <w:rFonts w:ascii="仿宋" w:hAnsi="仿宋" w:eastAsia="仿宋"/>
          <w:color w:val="000000"/>
        </w:rPr>
        <w:t>新大纲实施培训</w:t>
      </w:r>
      <w:r>
        <w:rPr>
          <w:rFonts w:hint="eastAsia" w:ascii="仿宋" w:hAnsi="仿宋" w:eastAsia="仿宋"/>
          <w:color w:val="000000"/>
        </w:rPr>
        <w:t>。</w:t>
      </w:r>
    </w:p>
    <w:p>
      <w:pPr>
        <w:ind w:firstLine="640" w:firstLineChars="200"/>
        <w:rPr>
          <w:rFonts w:ascii="楷体" w:hAnsi="楷体" w:eastAsia="楷体"/>
          <w:color w:val="000000"/>
          <w:szCs w:val="32"/>
        </w:rPr>
      </w:pPr>
      <w:r>
        <w:rPr>
          <w:rFonts w:hint="eastAsia" w:ascii="楷体" w:hAnsi="楷体" w:eastAsia="楷体"/>
          <w:color w:val="000000"/>
          <w:szCs w:val="32"/>
        </w:rPr>
        <w:t>（一）培训时间</w:t>
      </w:r>
    </w:p>
    <w:p>
      <w:pPr>
        <w:ind w:firstLine="640" w:firstLineChars="200"/>
        <w:rPr>
          <w:rFonts w:ascii="仿宋" w:hAnsi="仿宋" w:eastAsia="仿宋"/>
          <w:color w:val="000000"/>
          <w:szCs w:val="32"/>
        </w:rPr>
      </w:pPr>
      <w:r>
        <w:rPr>
          <w:rFonts w:hint="eastAsia" w:ascii="仿宋" w:hAnsi="仿宋" w:eastAsia="仿宋"/>
          <w:color w:val="000000"/>
          <w:szCs w:val="32"/>
        </w:rPr>
        <w:t>培训总时长不少于12个月。其中，全科医学基本理论知识培训不少于1个月（160学时）、临床综合诊疗能力培训不少于10个月、基层医疗卫生实践不少于1个月（160学时）、全科临床思维训练时间不少于20学时（穿插培训全过程）。</w:t>
      </w:r>
    </w:p>
    <w:p>
      <w:pPr>
        <w:ind w:firstLine="640" w:firstLineChars="200"/>
        <w:rPr>
          <w:rFonts w:ascii="楷体" w:hAnsi="楷体" w:eastAsia="楷体"/>
          <w:color w:val="000000"/>
          <w:szCs w:val="32"/>
        </w:rPr>
      </w:pPr>
      <w:r>
        <w:rPr>
          <w:rFonts w:hint="eastAsia" w:ascii="楷体" w:hAnsi="楷体" w:eastAsia="楷体"/>
          <w:color w:val="000000"/>
          <w:szCs w:val="32"/>
        </w:rPr>
        <w:t>（二）培训方式</w:t>
      </w:r>
    </w:p>
    <w:p>
      <w:pPr>
        <w:ind w:firstLine="640" w:firstLineChars="200"/>
        <w:rPr>
          <w:rFonts w:ascii="仿宋" w:hAnsi="仿宋" w:eastAsia="仿宋"/>
          <w:color w:val="000000"/>
          <w:szCs w:val="32"/>
        </w:rPr>
      </w:pPr>
      <w:r>
        <w:rPr>
          <w:rFonts w:hint="eastAsia" w:ascii="仿宋" w:hAnsi="仿宋" w:eastAsia="仿宋"/>
          <w:color w:val="000000"/>
          <w:szCs w:val="32"/>
        </w:rPr>
        <w:t>培训采取模块式教学、必修与选修相结合的方式进行，允许培训基地根据培训对象的专业背景、工作年限和个性化需求，按照“填平补齐”的原则，灵活安排培训内容，重在全科岗位胜任能力的培养。</w:t>
      </w:r>
    </w:p>
    <w:p>
      <w:pPr>
        <w:ind w:firstLine="640" w:firstLineChars="200"/>
        <w:rPr>
          <w:rFonts w:ascii="仿宋" w:hAnsi="仿宋" w:eastAsia="仿宋"/>
          <w:color w:val="000000"/>
          <w:szCs w:val="32"/>
        </w:rPr>
      </w:pPr>
      <w:r>
        <w:rPr>
          <w:rFonts w:hint="eastAsia" w:ascii="仿宋" w:hAnsi="仿宋" w:eastAsia="仿宋"/>
          <w:color w:val="000000"/>
          <w:szCs w:val="32"/>
        </w:rPr>
        <w:t>1.全科</w:t>
      </w:r>
      <w:r>
        <w:rPr>
          <w:rFonts w:ascii="仿宋" w:hAnsi="仿宋" w:eastAsia="仿宋"/>
          <w:color w:val="000000"/>
          <w:szCs w:val="32"/>
        </w:rPr>
        <w:t>医学基本理论知识培训</w:t>
      </w:r>
      <w:r>
        <w:rPr>
          <w:rFonts w:hint="eastAsia" w:ascii="仿宋" w:hAnsi="仿宋" w:eastAsia="仿宋"/>
          <w:color w:val="000000"/>
          <w:szCs w:val="32"/>
        </w:rPr>
        <w:t>由</w:t>
      </w:r>
      <w:r>
        <w:rPr>
          <w:rFonts w:ascii="仿宋" w:hAnsi="仿宋" w:eastAsia="仿宋"/>
          <w:color w:val="000000"/>
          <w:szCs w:val="32"/>
        </w:rPr>
        <w:t>国家公布的全科</w:t>
      </w:r>
      <w:r>
        <w:rPr>
          <w:rFonts w:hint="eastAsia" w:ascii="仿宋" w:hAnsi="仿宋" w:eastAsia="仿宋"/>
          <w:color w:val="000000"/>
          <w:szCs w:val="32"/>
        </w:rPr>
        <w:t>专业</w:t>
      </w:r>
      <w:r>
        <w:rPr>
          <w:rFonts w:ascii="仿宋" w:hAnsi="仿宋" w:eastAsia="仿宋"/>
          <w:color w:val="000000"/>
          <w:szCs w:val="32"/>
        </w:rPr>
        <w:t>住院医师规范化培训基地承担，由各市州</w:t>
      </w:r>
      <w:r>
        <w:rPr>
          <w:rFonts w:hint="eastAsia" w:ascii="仿宋" w:hAnsi="仿宋" w:eastAsia="仿宋"/>
          <w:color w:val="000000"/>
          <w:szCs w:val="32"/>
        </w:rPr>
        <w:t>卫生</w:t>
      </w:r>
      <w:r>
        <w:rPr>
          <w:rFonts w:ascii="仿宋" w:hAnsi="仿宋" w:eastAsia="仿宋"/>
          <w:color w:val="000000"/>
          <w:szCs w:val="32"/>
        </w:rPr>
        <w:t>健康委</w:t>
      </w:r>
      <w:r>
        <w:rPr>
          <w:rFonts w:hint="eastAsia" w:ascii="仿宋" w:hAnsi="仿宋" w:eastAsia="仿宋"/>
          <w:color w:val="000000"/>
          <w:szCs w:val="32"/>
          <w:lang w:val="en-US" w:eastAsia="zh-CN"/>
        </w:rPr>
        <w:t>与住培基地衔接并确定授课方式</w:t>
      </w:r>
      <w:r>
        <w:rPr>
          <w:rFonts w:ascii="仿宋" w:hAnsi="仿宋" w:eastAsia="仿宋"/>
          <w:color w:val="000000"/>
          <w:szCs w:val="32"/>
        </w:rPr>
        <w:t>。</w:t>
      </w:r>
    </w:p>
    <w:p>
      <w:pPr>
        <w:ind w:firstLine="640" w:firstLineChars="200"/>
        <w:rPr>
          <w:rFonts w:ascii="仿宋" w:hAnsi="仿宋" w:eastAsia="仿宋"/>
          <w:color w:val="000000"/>
          <w:szCs w:val="32"/>
        </w:rPr>
      </w:pPr>
      <w:r>
        <w:rPr>
          <w:rFonts w:ascii="仿宋" w:hAnsi="仿宋" w:eastAsia="仿宋"/>
          <w:color w:val="000000"/>
          <w:szCs w:val="32"/>
        </w:rPr>
        <w:t>2.</w:t>
      </w:r>
      <w:r>
        <w:rPr>
          <w:rFonts w:hint="eastAsia" w:ascii="仿宋" w:hAnsi="仿宋" w:eastAsia="仿宋"/>
          <w:color w:val="000000"/>
          <w:szCs w:val="32"/>
        </w:rPr>
        <w:t>临床</w:t>
      </w:r>
      <w:r>
        <w:rPr>
          <w:rFonts w:ascii="仿宋" w:hAnsi="仿宋" w:eastAsia="仿宋"/>
          <w:color w:val="000000"/>
          <w:szCs w:val="32"/>
        </w:rPr>
        <w:t>综合能力</w:t>
      </w:r>
      <w:r>
        <w:rPr>
          <w:rFonts w:hint="eastAsia" w:ascii="仿宋" w:hAnsi="仿宋" w:eastAsia="仿宋"/>
          <w:color w:val="000000"/>
          <w:szCs w:val="32"/>
        </w:rPr>
        <w:t>培训</w:t>
      </w:r>
      <w:r>
        <w:rPr>
          <w:rFonts w:ascii="仿宋" w:hAnsi="仿宋" w:eastAsia="仿宋"/>
          <w:color w:val="000000"/>
          <w:szCs w:val="32"/>
        </w:rPr>
        <w:t>由</w:t>
      </w:r>
      <w:r>
        <w:rPr>
          <w:rFonts w:hint="eastAsia" w:ascii="仿宋" w:hAnsi="仿宋" w:eastAsia="仿宋"/>
          <w:color w:val="000000"/>
          <w:szCs w:val="32"/>
        </w:rPr>
        <w:t>各</w:t>
      </w:r>
      <w:r>
        <w:rPr>
          <w:rFonts w:ascii="仿宋" w:hAnsi="仿宋" w:eastAsia="仿宋"/>
          <w:color w:val="000000"/>
          <w:szCs w:val="32"/>
        </w:rPr>
        <w:t>市州</w:t>
      </w:r>
      <w:r>
        <w:rPr>
          <w:rFonts w:hint="eastAsia" w:ascii="仿宋" w:hAnsi="仿宋" w:eastAsia="仿宋"/>
          <w:color w:val="000000"/>
          <w:szCs w:val="32"/>
        </w:rPr>
        <w:t>确定</w:t>
      </w:r>
      <w:r>
        <w:rPr>
          <w:rFonts w:ascii="仿宋" w:hAnsi="仿宋" w:eastAsia="仿宋"/>
          <w:color w:val="000000"/>
          <w:szCs w:val="32"/>
        </w:rPr>
        <w:t>的</w:t>
      </w:r>
      <w:r>
        <w:rPr>
          <w:rFonts w:hint="eastAsia" w:ascii="仿宋" w:hAnsi="仿宋" w:eastAsia="仿宋"/>
          <w:color w:val="000000"/>
          <w:szCs w:val="32"/>
        </w:rPr>
        <w:t>临床</w:t>
      </w:r>
      <w:r>
        <w:rPr>
          <w:rFonts w:ascii="仿宋" w:hAnsi="仿宋" w:eastAsia="仿宋"/>
          <w:color w:val="000000"/>
          <w:szCs w:val="32"/>
        </w:rPr>
        <w:t>培训基地承担，培训基地</w:t>
      </w:r>
      <w:r>
        <w:rPr>
          <w:rFonts w:hint="eastAsia" w:ascii="仿宋" w:hAnsi="仿宋" w:eastAsia="仿宋"/>
          <w:color w:val="000000"/>
          <w:szCs w:val="32"/>
        </w:rPr>
        <w:t>设在</w:t>
      </w:r>
      <w:r>
        <w:rPr>
          <w:rFonts w:ascii="仿宋" w:hAnsi="仿宋" w:eastAsia="仿宋"/>
          <w:color w:val="000000"/>
          <w:szCs w:val="32"/>
        </w:rPr>
        <w:t>二级</w:t>
      </w:r>
      <w:r>
        <w:rPr>
          <w:rFonts w:hint="eastAsia" w:ascii="仿宋" w:hAnsi="仿宋" w:eastAsia="仿宋"/>
          <w:color w:val="000000"/>
          <w:szCs w:val="32"/>
        </w:rPr>
        <w:t>以上综合</w:t>
      </w:r>
      <w:r>
        <w:rPr>
          <w:rFonts w:ascii="仿宋" w:hAnsi="仿宋" w:eastAsia="仿宋"/>
          <w:color w:val="000000"/>
          <w:szCs w:val="32"/>
        </w:rPr>
        <w:t>医院或</w:t>
      </w:r>
      <w:r>
        <w:rPr>
          <w:rFonts w:hint="eastAsia" w:ascii="仿宋" w:hAnsi="仿宋" w:eastAsia="仿宋"/>
          <w:color w:val="000000"/>
          <w:szCs w:val="32"/>
        </w:rPr>
        <w:t>国家</w:t>
      </w:r>
      <w:r>
        <w:rPr>
          <w:rFonts w:ascii="仿宋" w:hAnsi="仿宋" w:eastAsia="仿宋"/>
          <w:color w:val="000000"/>
          <w:szCs w:val="32"/>
        </w:rPr>
        <w:t>公布的</w:t>
      </w:r>
      <w:r>
        <w:rPr>
          <w:rFonts w:hint="eastAsia" w:ascii="仿宋" w:hAnsi="仿宋" w:eastAsia="仿宋"/>
          <w:color w:val="000000"/>
          <w:szCs w:val="32"/>
        </w:rPr>
        <w:t>住院</w:t>
      </w:r>
      <w:r>
        <w:rPr>
          <w:rFonts w:ascii="仿宋" w:hAnsi="仿宋" w:eastAsia="仿宋"/>
          <w:color w:val="000000"/>
          <w:szCs w:val="32"/>
        </w:rPr>
        <w:t>医师规范化培训基地</w:t>
      </w:r>
      <w:r>
        <w:rPr>
          <w:rFonts w:hint="eastAsia" w:ascii="仿宋" w:hAnsi="仿宋" w:eastAsia="仿宋"/>
          <w:color w:val="000000"/>
          <w:szCs w:val="32"/>
        </w:rPr>
        <w:t>。按培训</w:t>
      </w:r>
      <w:r>
        <w:rPr>
          <w:rFonts w:ascii="仿宋" w:hAnsi="仿宋" w:eastAsia="仿宋"/>
          <w:color w:val="000000"/>
          <w:szCs w:val="32"/>
        </w:rPr>
        <w:t>大纲完成</w:t>
      </w:r>
      <w:r>
        <w:rPr>
          <w:rFonts w:hint="eastAsia" w:ascii="仿宋" w:hAnsi="仿宋" w:eastAsia="仿宋"/>
          <w:color w:val="000000"/>
          <w:szCs w:val="32"/>
        </w:rPr>
        <w:t>10个</w:t>
      </w:r>
      <w:r>
        <w:rPr>
          <w:rFonts w:ascii="仿宋" w:hAnsi="仿宋" w:eastAsia="仿宋"/>
          <w:color w:val="000000"/>
          <w:szCs w:val="32"/>
        </w:rPr>
        <w:t>月临床轮转，其中，全科医学科</w:t>
      </w:r>
      <w:r>
        <w:rPr>
          <w:rFonts w:hint="eastAsia" w:ascii="仿宋" w:hAnsi="仿宋" w:eastAsia="仿宋"/>
          <w:color w:val="000000"/>
          <w:szCs w:val="32"/>
        </w:rPr>
        <w:t>2个</w:t>
      </w:r>
      <w:r>
        <w:rPr>
          <w:rFonts w:ascii="仿宋" w:hAnsi="仿宋" w:eastAsia="仿宋"/>
          <w:color w:val="000000"/>
          <w:szCs w:val="32"/>
        </w:rPr>
        <w:t>月，内科</w:t>
      </w:r>
      <w:r>
        <w:rPr>
          <w:rFonts w:hint="eastAsia" w:ascii="仿宋" w:hAnsi="仿宋" w:eastAsia="仿宋"/>
          <w:color w:val="000000"/>
          <w:szCs w:val="32"/>
        </w:rPr>
        <w:t>2个</w:t>
      </w:r>
      <w:r>
        <w:rPr>
          <w:rFonts w:ascii="仿宋" w:hAnsi="仿宋" w:eastAsia="仿宋"/>
          <w:color w:val="000000"/>
          <w:szCs w:val="32"/>
        </w:rPr>
        <w:t>月，神经内科</w:t>
      </w:r>
      <w:r>
        <w:rPr>
          <w:rFonts w:hint="eastAsia" w:ascii="仿宋" w:hAnsi="仿宋" w:eastAsia="仿宋"/>
          <w:color w:val="000000"/>
          <w:szCs w:val="32"/>
        </w:rPr>
        <w:t>、</w:t>
      </w:r>
      <w:r>
        <w:rPr>
          <w:rFonts w:ascii="仿宋" w:hAnsi="仿宋" w:eastAsia="仿宋"/>
          <w:color w:val="000000"/>
          <w:szCs w:val="32"/>
        </w:rPr>
        <w:t>儿科、</w:t>
      </w:r>
      <w:r>
        <w:rPr>
          <w:rFonts w:hint="eastAsia" w:ascii="仿宋" w:hAnsi="仿宋" w:eastAsia="仿宋"/>
          <w:color w:val="000000"/>
          <w:szCs w:val="32"/>
        </w:rPr>
        <w:t>急诊科</w:t>
      </w:r>
      <w:r>
        <w:rPr>
          <w:rFonts w:ascii="仿宋" w:hAnsi="仿宋" w:eastAsia="仿宋"/>
          <w:color w:val="000000"/>
          <w:szCs w:val="32"/>
        </w:rPr>
        <w:t>、外科、妇科、皮肤（</w:t>
      </w:r>
      <w:r>
        <w:rPr>
          <w:rFonts w:hint="eastAsia" w:ascii="仿宋" w:hAnsi="仿宋" w:eastAsia="仿宋"/>
          <w:color w:val="000000"/>
          <w:szCs w:val="32"/>
        </w:rPr>
        <w:t>精神</w:t>
      </w:r>
      <w:r>
        <w:rPr>
          <w:rFonts w:ascii="仿宋" w:hAnsi="仿宋" w:eastAsia="仿宋"/>
          <w:color w:val="000000"/>
          <w:szCs w:val="32"/>
        </w:rPr>
        <w:t>）</w:t>
      </w:r>
      <w:r>
        <w:rPr>
          <w:rFonts w:hint="eastAsia" w:ascii="仿宋" w:hAnsi="仿宋" w:eastAsia="仿宋"/>
          <w:color w:val="000000"/>
          <w:szCs w:val="32"/>
        </w:rPr>
        <w:t>科各1个</w:t>
      </w:r>
      <w:r>
        <w:rPr>
          <w:rFonts w:ascii="仿宋" w:hAnsi="仿宋" w:eastAsia="仿宋"/>
          <w:color w:val="000000"/>
          <w:szCs w:val="32"/>
        </w:rPr>
        <w:t>月</w:t>
      </w:r>
      <w:r>
        <w:rPr>
          <w:rFonts w:hint="eastAsia" w:ascii="仿宋" w:hAnsi="仿宋" w:eastAsia="仿宋"/>
          <w:color w:val="000000"/>
          <w:szCs w:val="32"/>
        </w:rPr>
        <w:t>。</w:t>
      </w:r>
      <w:r>
        <w:rPr>
          <w:rFonts w:ascii="仿宋" w:hAnsi="仿宋" w:eastAsia="仿宋"/>
          <w:color w:val="000000"/>
          <w:szCs w:val="32"/>
        </w:rPr>
        <w:t>没有</w:t>
      </w:r>
      <w:r>
        <w:rPr>
          <w:rFonts w:hint="eastAsia" w:ascii="仿宋" w:hAnsi="仿宋" w:eastAsia="仿宋"/>
          <w:color w:val="000000"/>
          <w:szCs w:val="32"/>
        </w:rPr>
        <w:t>独立</w:t>
      </w:r>
      <w:r>
        <w:rPr>
          <w:rFonts w:ascii="仿宋" w:hAnsi="仿宋" w:eastAsia="仿宋"/>
          <w:color w:val="000000"/>
          <w:szCs w:val="32"/>
        </w:rPr>
        <w:t>设置全科医学科的其全科医学科轮转时间计入内科。</w:t>
      </w:r>
    </w:p>
    <w:p>
      <w:pPr>
        <w:ind w:firstLine="640" w:firstLineChars="200"/>
        <w:rPr>
          <w:rFonts w:ascii="仿宋" w:hAnsi="仿宋" w:eastAsia="仿宋"/>
          <w:color w:val="000000"/>
          <w:szCs w:val="32"/>
        </w:rPr>
      </w:pPr>
      <w:r>
        <w:rPr>
          <w:rFonts w:ascii="仿宋" w:hAnsi="仿宋" w:eastAsia="仿宋"/>
          <w:color w:val="000000"/>
          <w:szCs w:val="32"/>
        </w:rPr>
        <w:t>3.</w:t>
      </w:r>
      <w:r>
        <w:rPr>
          <w:rFonts w:hint="eastAsia" w:ascii="仿宋" w:hAnsi="仿宋" w:eastAsia="仿宋"/>
          <w:color w:val="000000"/>
          <w:szCs w:val="32"/>
        </w:rPr>
        <w:t>基层</w:t>
      </w:r>
      <w:r>
        <w:rPr>
          <w:rFonts w:ascii="仿宋" w:hAnsi="仿宋" w:eastAsia="仿宋"/>
          <w:color w:val="000000"/>
          <w:szCs w:val="32"/>
        </w:rPr>
        <w:t>医疗卫生实践由基层实践基地承担</w:t>
      </w:r>
      <w:r>
        <w:rPr>
          <w:rFonts w:hint="eastAsia" w:ascii="仿宋" w:hAnsi="仿宋" w:eastAsia="仿宋"/>
          <w:color w:val="000000"/>
          <w:szCs w:val="32"/>
        </w:rPr>
        <w:t>，</w:t>
      </w:r>
      <w:r>
        <w:rPr>
          <w:rFonts w:ascii="仿宋" w:hAnsi="仿宋" w:eastAsia="仿宋"/>
          <w:color w:val="000000"/>
          <w:szCs w:val="32"/>
        </w:rPr>
        <w:t>在全科</w:t>
      </w:r>
      <w:r>
        <w:rPr>
          <w:rFonts w:hint="eastAsia" w:ascii="仿宋" w:hAnsi="仿宋" w:eastAsia="仿宋"/>
          <w:color w:val="000000"/>
          <w:szCs w:val="32"/>
        </w:rPr>
        <w:t>、</w:t>
      </w:r>
      <w:r>
        <w:rPr>
          <w:rFonts w:ascii="仿宋" w:hAnsi="仿宋" w:eastAsia="仿宋"/>
          <w:color w:val="000000"/>
          <w:szCs w:val="32"/>
        </w:rPr>
        <w:t>预防保健科、康复</w:t>
      </w:r>
      <w:r>
        <w:rPr>
          <w:rFonts w:hint="eastAsia" w:ascii="仿宋" w:hAnsi="仿宋" w:eastAsia="仿宋"/>
          <w:color w:val="000000"/>
          <w:szCs w:val="32"/>
        </w:rPr>
        <w:t>医疗</w:t>
      </w:r>
      <w:r>
        <w:rPr>
          <w:rFonts w:ascii="仿宋" w:hAnsi="仿宋" w:eastAsia="仿宋"/>
          <w:color w:val="000000"/>
          <w:szCs w:val="32"/>
        </w:rPr>
        <w:t>科、社区卫生服务站进行实践训练。</w:t>
      </w:r>
      <w:r>
        <w:rPr>
          <w:rFonts w:hint="eastAsia" w:ascii="仿宋" w:hAnsi="仿宋" w:eastAsia="仿宋"/>
          <w:color w:val="000000"/>
          <w:szCs w:val="32"/>
        </w:rPr>
        <w:t>主要</w:t>
      </w:r>
      <w:r>
        <w:rPr>
          <w:rFonts w:ascii="仿宋" w:hAnsi="仿宋" w:eastAsia="仿宋"/>
          <w:color w:val="000000"/>
          <w:szCs w:val="32"/>
        </w:rPr>
        <w:t>内容包括</w:t>
      </w:r>
      <w:r>
        <w:rPr>
          <w:rFonts w:hint="eastAsia" w:ascii="仿宋" w:hAnsi="仿宋" w:eastAsia="仿宋"/>
          <w:color w:val="000000"/>
          <w:szCs w:val="32"/>
        </w:rPr>
        <w:t>基本</w:t>
      </w:r>
      <w:r>
        <w:rPr>
          <w:rFonts w:ascii="仿宋" w:hAnsi="仿宋" w:eastAsia="仿宋"/>
          <w:color w:val="000000"/>
          <w:szCs w:val="32"/>
        </w:rPr>
        <w:t>医疗卫生服务</w:t>
      </w:r>
      <w:r>
        <w:rPr>
          <w:rFonts w:hint="eastAsia" w:ascii="仿宋" w:hAnsi="仿宋" w:eastAsia="仿宋"/>
          <w:color w:val="000000"/>
          <w:szCs w:val="32"/>
        </w:rPr>
        <w:t>、</w:t>
      </w:r>
      <w:r>
        <w:rPr>
          <w:rFonts w:ascii="仿宋" w:hAnsi="仿宋" w:eastAsia="仿宋"/>
          <w:color w:val="000000"/>
          <w:szCs w:val="32"/>
        </w:rPr>
        <w:t>基本公共卫生服务</w:t>
      </w:r>
      <w:r>
        <w:rPr>
          <w:rFonts w:hint="eastAsia" w:ascii="仿宋" w:hAnsi="仿宋" w:eastAsia="仿宋"/>
          <w:color w:val="000000"/>
          <w:szCs w:val="32"/>
        </w:rPr>
        <w:t>和基本</w:t>
      </w:r>
      <w:r>
        <w:rPr>
          <w:rFonts w:ascii="仿宋" w:hAnsi="仿宋" w:eastAsia="仿宋"/>
          <w:color w:val="000000"/>
          <w:szCs w:val="32"/>
        </w:rPr>
        <w:t>医疗卫生服务管理</w:t>
      </w:r>
      <w:r>
        <w:rPr>
          <w:rFonts w:hint="eastAsia" w:ascii="仿宋" w:hAnsi="仿宋" w:eastAsia="仿宋"/>
          <w:color w:val="000000"/>
          <w:szCs w:val="32"/>
        </w:rPr>
        <w:t>3个</w:t>
      </w:r>
      <w:r>
        <w:rPr>
          <w:rFonts w:ascii="仿宋" w:hAnsi="仿宋" w:eastAsia="仿宋"/>
          <w:color w:val="000000"/>
          <w:szCs w:val="32"/>
        </w:rPr>
        <w:t>模块</w:t>
      </w:r>
      <w:r>
        <w:rPr>
          <w:rFonts w:hint="eastAsia" w:ascii="仿宋" w:hAnsi="仿宋" w:eastAsia="仿宋"/>
          <w:color w:val="000000"/>
          <w:szCs w:val="32"/>
        </w:rPr>
        <w:t>和全科</w:t>
      </w:r>
      <w:r>
        <w:rPr>
          <w:rFonts w:ascii="仿宋" w:hAnsi="仿宋" w:eastAsia="仿宋"/>
          <w:color w:val="000000"/>
          <w:szCs w:val="32"/>
        </w:rPr>
        <w:t>医疗</w:t>
      </w:r>
      <w:r>
        <w:rPr>
          <w:rFonts w:hint="eastAsia" w:ascii="仿宋" w:hAnsi="仿宋" w:eastAsia="仿宋"/>
          <w:color w:val="000000"/>
          <w:szCs w:val="32"/>
        </w:rPr>
        <w:t>服务</w:t>
      </w:r>
      <w:r>
        <w:rPr>
          <w:rFonts w:ascii="仿宋" w:hAnsi="仿宋" w:eastAsia="仿宋"/>
          <w:color w:val="000000"/>
          <w:szCs w:val="32"/>
        </w:rPr>
        <w:t>技能</w:t>
      </w:r>
      <w:r>
        <w:rPr>
          <w:rFonts w:hint="eastAsia" w:ascii="仿宋" w:hAnsi="仿宋" w:eastAsia="仿宋"/>
          <w:color w:val="000000"/>
          <w:szCs w:val="32"/>
        </w:rPr>
        <w:t>、</w:t>
      </w:r>
      <w:r>
        <w:rPr>
          <w:rFonts w:ascii="仿宋" w:hAnsi="仿宋" w:eastAsia="仿宋"/>
          <w:color w:val="000000"/>
          <w:szCs w:val="32"/>
        </w:rPr>
        <w:t>慢性病管理</w:t>
      </w:r>
      <w:r>
        <w:rPr>
          <w:rFonts w:hint="eastAsia" w:ascii="仿宋" w:hAnsi="仿宋" w:eastAsia="仿宋"/>
          <w:color w:val="000000"/>
          <w:szCs w:val="32"/>
        </w:rPr>
        <w:t>、</w:t>
      </w:r>
      <w:r>
        <w:rPr>
          <w:rFonts w:ascii="仿宋" w:hAnsi="仿宋" w:eastAsia="仿宋"/>
          <w:color w:val="000000"/>
          <w:szCs w:val="32"/>
        </w:rPr>
        <w:t>社区重点人群保健</w:t>
      </w:r>
      <w:r>
        <w:rPr>
          <w:rFonts w:hint="eastAsia" w:ascii="仿宋" w:hAnsi="仿宋" w:eastAsia="仿宋"/>
          <w:color w:val="000000"/>
          <w:szCs w:val="32"/>
        </w:rPr>
        <w:t>、</w:t>
      </w:r>
      <w:r>
        <w:rPr>
          <w:rFonts w:ascii="仿宋" w:hAnsi="仿宋" w:eastAsia="仿宋"/>
          <w:color w:val="000000"/>
          <w:szCs w:val="32"/>
        </w:rPr>
        <w:t>基层医疗服务管理</w:t>
      </w:r>
      <w:r>
        <w:rPr>
          <w:rFonts w:hint="eastAsia" w:ascii="仿宋" w:hAnsi="仿宋" w:eastAsia="仿宋"/>
          <w:color w:val="000000"/>
          <w:szCs w:val="32"/>
        </w:rPr>
        <w:t>4项</w:t>
      </w:r>
      <w:r>
        <w:rPr>
          <w:rFonts w:ascii="仿宋" w:hAnsi="仿宋" w:eastAsia="仿宋"/>
          <w:color w:val="000000"/>
          <w:szCs w:val="32"/>
        </w:rPr>
        <w:t>内容</w:t>
      </w:r>
      <w:r>
        <w:rPr>
          <w:rFonts w:hint="eastAsia" w:ascii="仿宋" w:hAnsi="仿宋" w:eastAsia="仿宋"/>
          <w:color w:val="000000"/>
          <w:szCs w:val="32"/>
        </w:rPr>
        <w:t>。</w:t>
      </w:r>
    </w:p>
    <w:p>
      <w:pPr>
        <w:ind w:firstLine="640" w:firstLineChars="200"/>
        <w:rPr>
          <w:rFonts w:hint="eastAsia" w:ascii="仿宋" w:hAnsi="仿宋" w:eastAsia="仿宋"/>
          <w:color w:val="000000"/>
          <w:szCs w:val="32"/>
        </w:rPr>
      </w:pPr>
      <w:r>
        <w:rPr>
          <w:rFonts w:hint="eastAsia" w:ascii="仿宋" w:hAnsi="仿宋" w:eastAsia="仿宋"/>
          <w:color w:val="000000"/>
          <w:szCs w:val="32"/>
        </w:rPr>
        <w:t>4.全科</w:t>
      </w:r>
      <w:r>
        <w:rPr>
          <w:rFonts w:ascii="仿宋" w:hAnsi="仿宋" w:eastAsia="仿宋"/>
          <w:color w:val="000000"/>
          <w:szCs w:val="32"/>
        </w:rPr>
        <w:t>临床思维训练，由国家公布的全科专业住院医师规范化培训基地承担，穿插在</w:t>
      </w:r>
      <w:r>
        <w:rPr>
          <w:rFonts w:hint="eastAsia" w:ascii="仿宋" w:hAnsi="仿宋" w:eastAsia="仿宋"/>
          <w:color w:val="000000"/>
          <w:szCs w:val="32"/>
        </w:rPr>
        <w:t>培训</w:t>
      </w:r>
      <w:r>
        <w:rPr>
          <w:rFonts w:ascii="仿宋" w:hAnsi="仿宋" w:eastAsia="仿宋"/>
          <w:color w:val="000000"/>
          <w:szCs w:val="32"/>
        </w:rPr>
        <w:t>全过程</w:t>
      </w:r>
      <w:r>
        <w:rPr>
          <w:rFonts w:hint="eastAsia" w:ascii="仿宋" w:hAnsi="仿宋" w:eastAsia="仿宋"/>
          <w:color w:val="000000"/>
          <w:szCs w:val="32"/>
        </w:rPr>
        <w:t>。以病例</w:t>
      </w:r>
      <w:r>
        <w:rPr>
          <w:rFonts w:ascii="仿宋" w:hAnsi="仿宋" w:eastAsia="仿宋"/>
          <w:color w:val="000000"/>
          <w:szCs w:val="32"/>
        </w:rPr>
        <w:t>讨论为主，采用教学示范与教学实践相</w:t>
      </w:r>
      <w:r>
        <w:rPr>
          <w:rFonts w:hint="eastAsia" w:ascii="仿宋" w:hAnsi="仿宋" w:eastAsia="仿宋"/>
          <w:color w:val="000000"/>
          <w:szCs w:val="32"/>
        </w:rPr>
        <w:t>结合</w:t>
      </w:r>
      <w:r>
        <w:rPr>
          <w:rFonts w:ascii="仿宋" w:hAnsi="仿宋" w:eastAsia="仿宋"/>
          <w:color w:val="000000"/>
          <w:szCs w:val="32"/>
        </w:rPr>
        <w:t>，</w:t>
      </w:r>
      <w:r>
        <w:rPr>
          <w:rFonts w:hint="eastAsia" w:ascii="仿宋" w:hAnsi="仿宋" w:eastAsia="仿宋"/>
          <w:color w:val="000000"/>
          <w:szCs w:val="32"/>
        </w:rPr>
        <w:t>病例</w:t>
      </w:r>
      <w:r>
        <w:rPr>
          <w:rFonts w:ascii="仿宋" w:hAnsi="仿宋" w:eastAsia="仿宋"/>
          <w:color w:val="000000"/>
          <w:szCs w:val="32"/>
        </w:rPr>
        <w:t>讨论不少于</w:t>
      </w:r>
      <w:r>
        <w:rPr>
          <w:rFonts w:hint="eastAsia" w:ascii="仿宋" w:hAnsi="仿宋" w:eastAsia="仿宋"/>
          <w:color w:val="000000"/>
          <w:szCs w:val="32"/>
        </w:rPr>
        <w:t>10次</w:t>
      </w:r>
      <w:r>
        <w:rPr>
          <w:rFonts w:ascii="仿宋" w:hAnsi="仿宋" w:eastAsia="仿宋"/>
          <w:color w:val="000000"/>
          <w:szCs w:val="32"/>
        </w:rPr>
        <w:t>。</w:t>
      </w:r>
    </w:p>
    <w:p>
      <w:pPr>
        <w:ind w:firstLine="64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四、培训实施</w:t>
      </w:r>
    </w:p>
    <w:p>
      <w:pPr>
        <w:ind w:firstLine="481" w:firstLineChars="150"/>
        <w:rPr>
          <w:rFonts w:hint="default" w:ascii="仿宋" w:hAnsi="仿宋" w:eastAsia="仿宋"/>
          <w:lang w:val="en-US" w:eastAsia="zh-CN"/>
        </w:rPr>
      </w:pPr>
      <w:r>
        <w:rPr>
          <w:rFonts w:hint="eastAsia" w:ascii="仿宋" w:hAnsi="仿宋" w:eastAsia="仿宋"/>
          <w:b/>
        </w:rPr>
        <w:t>（一）</w:t>
      </w:r>
      <w:r>
        <w:rPr>
          <w:rFonts w:hint="eastAsia" w:ascii="仿宋" w:hAnsi="仿宋" w:eastAsia="仿宋"/>
          <w:b/>
          <w:lang w:val="en-US" w:eastAsia="zh-CN"/>
        </w:rPr>
        <w:t>遴选</w:t>
      </w:r>
      <w:r>
        <w:rPr>
          <w:rFonts w:hint="eastAsia" w:ascii="仿宋" w:hAnsi="仿宋" w:eastAsia="仿宋"/>
          <w:b/>
        </w:rPr>
        <w:t>培训</w:t>
      </w:r>
      <w:r>
        <w:rPr>
          <w:rFonts w:ascii="仿宋" w:hAnsi="仿宋" w:eastAsia="仿宋"/>
          <w:b/>
        </w:rPr>
        <w:t>基地</w:t>
      </w:r>
      <w:r>
        <w:rPr>
          <w:rFonts w:hint="eastAsia" w:ascii="仿宋" w:hAnsi="仿宋" w:eastAsia="仿宋"/>
          <w:b/>
          <w:lang w:eastAsia="zh-CN"/>
        </w:rPr>
        <w:t>。</w:t>
      </w:r>
      <w:r>
        <w:rPr>
          <w:rFonts w:hint="eastAsia" w:ascii="仿宋" w:hAnsi="仿宋" w:eastAsia="仿宋"/>
        </w:rPr>
        <w:t>各</w:t>
      </w:r>
      <w:r>
        <w:rPr>
          <w:rFonts w:ascii="仿宋" w:hAnsi="仿宋" w:eastAsia="仿宋"/>
        </w:rPr>
        <w:t>市州</w:t>
      </w:r>
      <w:r>
        <w:rPr>
          <w:rFonts w:hint="eastAsia" w:ascii="仿宋" w:hAnsi="仿宋" w:eastAsia="仿宋"/>
        </w:rPr>
        <w:t>卫生健康</w:t>
      </w:r>
      <w:r>
        <w:rPr>
          <w:rFonts w:ascii="仿宋" w:hAnsi="仿宋" w:eastAsia="仿宋"/>
        </w:rPr>
        <w:t>委</w:t>
      </w:r>
      <w:r>
        <w:rPr>
          <w:rFonts w:hint="eastAsia" w:ascii="仿宋" w:hAnsi="仿宋" w:eastAsia="仿宋"/>
          <w:lang w:val="en-US" w:eastAsia="zh-CN"/>
        </w:rPr>
        <w:t>根据本地实际，根据培训大纲要求</w:t>
      </w:r>
      <w:r>
        <w:rPr>
          <w:rFonts w:hint="eastAsia" w:ascii="仿宋" w:hAnsi="仿宋" w:eastAsia="仿宋"/>
        </w:rPr>
        <w:t>确定本地全科</w:t>
      </w:r>
      <w:r>
        <w:rPr>
          <w:rFonts w:ascii="仿宋" w:hAnsi="仿宋" w:eastAsia="仿宋"/>
        </w:rPr>
        <w:t>医生</w:t>
      </w:r>
      <w:r>
        <w:rPr>
          <w:rFonts w:hint="eastAsia" w:ascii="仿宋" w:hAnsi="仿宋" w:eastAsia="仿宋"/>
        </w:rPr>
        <w:t>转岗</w:t>
      </w:r>
      <w:r>
        <w:rPr>
          <w:rFonts w:ascii="仿宋" w:hAnsi="仿宋" w:eastAsia="仿宋"/>
        </w:rPr>
        <w:t>培训</w:t>
      </w:r>
      <w:r>
        <w:rPr>
          <w:rFonts w:hint="eastAsia" w:ascii="仿宋" w:hAnsi="仿宋" w:eastAsia="仿宋"/>
          <w:lang w:val="en-US" w:eastAsia="zh-CN"/>
        </w:rPr>
        <w:t>项目</w:t>
      </w:r>
      <w:r>
        <w:rPr>
          <w:rFonts w:hint="eastAsia" w:ascii="仿宋" w:hAnsi="仿宋" w:eastAsia="仿宋"/>
        </w:rPr>
        <w:t>的理论</w:t>
      </w:r>
      <w:r>
        <w:rPr>
          <w:rFonts w:ascii="仿宋" w:hAnsi="仿宋" w:eastAsia="仿宋"/>
        </w:rPr>
        <w:t>培训基地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临床</w:t>
      </w:r>
      <w:r>
        <w:rPr>
          <w:rFonts w:hint="eastAsia" w:ascii="仿宋" w:hAnsi="仿宋" w:eastAsia="仿宋"/>
        </w:rPr>
        <w:t>综合</w:t>
      </w:r>
      <w:r>
        <w:rPr>
          <w:rFonts w:ascii="仿宋" w:hAnsi="仿宋" w:eastAsia="仿宋"/>
        </w:rPr>
        <w:t>能力培训基地和基层</w:t>
      </w:r>
      <w:r>
        <w:rPr>
          <w:rFonts w:hint="eastAsia" w:ascii="仿宋" w:hAnsi="仿宋" w:eastAsia="仿宋"/>
        </w:rPr>
        <w:t>医疗</w:t>
      </w:r>
      <w:r>
        <w:rPr>
          <w:rFonts w:ascii="仿宋" w:hAnsi="仿宋" w:eastAsia="仿宋"/>
        </w:rPr>
        <w:t>卫生实践基地</w:t>
      </w:r>
      <w:r>
        <w:rPr>
          <w:rFonts w:hint="eastAsia" w:ascii="仿宋" w:hAnsi="仿宋" w:eastAsia="仿宋"/>
          <w:lang w:eastAsia="zh-CN"/>
        </w:rPr>
        <w:t>，</w:t>
      </w:r>
      <w:r>
        <w:rPr>
          <w:rFonts w:hint="eastAsia" w:ascii="仿宋" w:hAnsi="仿宋" w:eastAsia="仿宋"/>
          <w:lang w:val="en-US" w:eastAsia="zh-CN"/>
        </w:rPr>
        <w:t>于6月30日前填报</w:t>
      </w:r>
      <w:r>
        <w:rPr>
          <w:rFonts w:ascii="仿宋" w:hAnsi="仿宋" w:eastAsia="仿宋"/>
        </w:rPr>
        <w:t>《</w:t>
      </w:r>
      <w:r>
        <w:rPr>
          <w:rFonts w:hint="eastAsia" w:ascii="仿宋" w:hAnsi="仿宋" w:eastAsia="仿宋"/>
        </w:rPr>
        <w:t>20</w:t>
      </w:r>
      <w:r>
        <w:rPr>
          <w:rFonts w:hint="eastAsia" w:ascii="仿宋" w:hAnsi="仿宋" w:eastAsia="仿宋"/>
          <w:lang w:val="en-US" w:eastAsia="zh-CN"/>
        </w:rPr>
        <w:t>23</w:t>
      </w:r>
      <w:r>
        <w:rPr>
          <w:rFonts w:hint="eastAsia" w:ascii="仿宋" w:hAnsi="仿宋" w:eastAsia="仿宋"/>
        </w:rPr>
        <w:t>年</w:t>
      </w:r>
      <w:r>
        <w:rPr>
          <w:rFonts w:ascii="仿宋" w:hAnsi="仿宋" w:eastAsia="仿宋"/>
        </w:rPr>
        <w:t>全科医生转岗培训基地</w:t>
      </w:r>
      <w:r>
        <w:rPr>
          <w:rFonts w:hint="eastAsia" w:ascii="仿宋" w:hAnsi="仿宋" w:eastAsia="仿宋"/>
          <w:lang w:val="en-US" w:eastAsia="zh-CN"/>
        </w:rPr>
        <w:t>名单</w:t>
      </w:r>
      <w:r>
        <w:rPr>
          <w:rFonts w:ascii="仿宋" w:hAnsi="仿宋" w:eastAsia="仿宋"/>
        </w:rPr>
        <w:t>》</w:t>
      </w:r>
      <w:r>
        <w:rPr>
          <w:rFonts w:hint="eastAsia" w:ascii="仿宋" w:hAnsi="仿宋" w:eastAsia="仿宋"/>
          <w:lang w:val="en-US" w:eastAsia="zh-CN"/>
        </w:rPr>
        <w:t>报省卫生健康委科教处备案。</w:t>
      </w:r>
    </w:p>
    <w:p>
      <w:pPr>
        <w:ind w:firstLine="640" w:firstLineChars="200"/>
        <w:rPr>
          <w:rFonts w:hint="eastAsia" w:ascii="仿宋" w:hAnsi="仿宋" w:eastAsia="仿宋"/>
          <w:lang w:eastAsia="zh-CN"/>
        </w:rPr>
      </w:pPr>
      <w:r>
        <w:rPr>
          <w:rFonts w:hint="eastAsia" w:ascii="仿宋" w:hAnsi="仿宋" w:eastAsia="仿宋"/>
        </w:rPr>
        <w:t>全科</w:t>
      </w:r>
      <w:r>
        <w:rPr>
          <w:rFonts w:ascii="仿宋" w:hAnsi="仿宋" w:eastAsia="仿宋"/>
        </w:rPr>
        <w:t>医学基本理论知识培训基地由各市州卫生健康委从</w:t>
      </w:r>
      <w:r>
        <w:rPr>
          <w:rFonts w:hint="eastAsia" w:ascii="仿宋" w:hAnsi="仿宋" w:eastAsia="仿宋"/>
        </w:rPr>
        <w:t>我省</w:t>
      </w:r>
      <w:r>
        <w:rPr>
          <w:rFonts w:hint="eastAsia" w:ascii="仿宋" w:hAnsi="仿宋" w:eastAsia="仿宋"/>
          <w:lang w:val="en-US" w:eastAsia="zh-CN"/>
        </w:rPr>
        <w:t>8</w:t>
      </w:r>
      <w:r>
        <w:rPr>
          <w:rFonts w:hint="eastAsia" w:ascii="仿宋" w:hAnsi="仿宋" w:eastAsia="仿宋"/>
        </w:rPr>
        <w:t>个设有</w:t>
      </w:r>
      <w:r>
        <w:rPr>
          <w:rFonts w:ascii="仿宋" w:hAnsi="仿宋" w:eastAsia="仿宋"/>
        </w:rPr>
        <w:t>全科</w:t>
      </w:r>
      <w:r>
        <w:rPr>
          <w:rFonts w:hint="eastAsia" w:ascii="仿宋" w:hAnsi="仿宋" w:eastAsia="仿宋"/>
        </w:rPr>
        <w:t>医学</w:t>
      </w:r>
      <w:r>
        <w:rPr>
          <w:rFonts w:ascii="仿宋" w:hAnsi="仿宋" w:eastAsia="仿宋"/>
        </w:rPr>
        <w:t>专业的住院医师规范化培训基地</w:t>
      </w:r>
      <w:r>
        <w:rPr>
          <w:rFonts w:hint="eastAsia" w:ascii="仿宋" w:hAnsi="仿宋" w:eastAsia="仿宋"/>
        </w:rPr>
        <w:t>自行选择（甘肃</w:t>
      </w:r>
      <w:r>
        <w:rPr>
          <w:rFonts w:ascii="仿宋" w:hAnsi="仿宋" w:eastAsia="仿宋"/>
        </w:rPr>
        <w:t>省人民医院</w:t>
      </w:r>
      <w:r>
        <w:rPr>
          <w:rFonts w:hint="eastAsia" w:ascii="仿宋" w:hAnsi="仿宋" w:eastAsia="仿宋"/>
          <w:lang w:eastAsia="zh-CN"/>
        </w:rPr>
        <w:t>、</w:t>
      </w:r>
      <w:r>
        <w:rPr>
          <w:rFonts w:hint="eastAsia" w:ascii="仿宋" w:hAnsi="仿宋" w:eastAsia="仿宋"/>
          <w:lang w:val="en-US" w:eastAsia="zh-CN"/>
        </w:rPr>
        <w:t>甘肃省第二人民医院、</w:t>
      </w:r>
      <w:r>
        <w:rPr>
          <w:rFonts w:ascii="仿宋" w:hAnsi="仿宋" w:eastAsia="仿宋"/>
        </w:rPr>
        <w:t>兰州大学第一、二医院、</w:t>
      </w:r>
      <w:r>
        <w:rPr>
          <w:rFonts w:hint="eastAsia" w:ascii="仿宋" w:hAnsi="仿宋" w:eastAsia="仿宋"/>
          <w:lang w:val="en-US" w:eastAsia="zh-CN"/>
        </w:rPr>
        <w:t>联勤保障部队</w:t>
      </w:r>
      <w:r>
        <w:rPr>
          <w:rFonts w:ascii="仿宋" w:hAnsi="仿宋" w:eastAsia="仿宋"/>
        </w:rPr>
        <w:t>第</w:t>
      </w:r>
      <w:r>
        <w:rPr>
          <w:rFonts w:hint="eastAsia" w:ascii="仿宋" w:hAnsi="仿宋" w:eastAsia="仿宋"/>
        </w:rPr>
        <w:t>940医院</w:t>
      </w:r>
      <w:r>
        <w:rPr>
          <w:rFonts w:ascii="仿宋" w:hAnsi="仿宋" w:eastAsia="仿宋"/>
        </w:rPr>
        <w:t>，河西学院附属张掖人民医院，天水市第一人民医院，平凉市人民医院</w:t>
      </w:r>
      <w:r>
        <w:rPr>
          <w:rFonts w:hint="eastAsia" w:ascii="仿宋" w:hAnsi="仿宋" w:eastAsia="仿宋"/>
        </w:rPr>
        <w:t>），</w:t>
      </w:r>
      <w:r>
        <w:rPr>
          <w:rFonts w:hint="eastAsia" w:ascii="仿宋" w:hAnsi="仿宋" w:eastAsia="仿宋"/>
          <w:lang w:val="en-US" w:eastAsia="zh-CN"/>
        </w:rPr>
        <w:t>理论</w:t>
      </w:r>
      <w:r>
        <w:rPr>
          <w:rFonts w:ascii="仿宋" w:hAnsi="仿宋" w:eastAsia="仿宋"/>
        </w:rPr>
        <w:t>培训所需费用由各地卫生健康</w:t>
      </w:r>
      <w:r>
        <w:rPr>
          <w:rFonts w:hint="eastAsia" w:ascii="仿宋" w:hAnsi="仿宋" w:eastAsia="仿宋"/>
        </w:rPr>
        <w:t>行政</w:t>
      </w:r>
      <w:r>
        <w:rPr>
          <w:rFonts w:ascii="仿宋" w:hAnsi="仿宋" w:eastAsia="仿宋"/>
        </w:rPr>
        <w:t>部门与住培基地协商确定</w:t>
      </w:r>
      <w:r>
        <w:rPr>
          <w:rFonts w:hint="eastAsia" w:ascii="仿宋" w:hAnsi="仿宋" w:eastAsia="仿宋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/>
          <w:lang w:eastAsia="zh-CN"/>
        </w:rPr>
      </w:pPr>
      <w:r>
        <w:rPr>
          <w:rFonts w:ascii="仿宋" w:hAnsi="仿宋" w:eastAsia="仿宋"/>
        </w:rPr>
        <w:t>临床</w:t>
      </w:r>
      <w:r>
        <w:rPr>
          <w:rFonts w:hint="eastAsia" w:ascii="仿宋" w:hAnsi="仿宋" w:eastAsia="仿宋"/>
        </w:rPr>
        <w:t>培训</w:t>
      </w:r>
      <w:r>
        <w:rPr>
          <w:rFonts w:ascii="仿宋" w:hAnsi="仿宋" w:eastAsia="仿宋"/>
        </w:rPr>
        <w:t>基地</w:t>
      </w:r>
      <w:r>
        <w:rPr>
          <w:rFonts w:hint="eastAsia" w:ascii="仿宋" w:hAnsi="仿宋" w:eastAsia="仿宋"/>
          <w:lang w:val="en-US" w:eastAsia="zh-CN"/>
        </w:rPr>
        <w:t>要</w:t>
      </w:r>
      <w:r>
        <w:rPr>
          <w:rFonts w:hint="eastAsia" w:ascii="仿宋" w:hAnsi="仿宋" w:eastAsia="仿宋"/>
        </w:rPr>
        <w:t>设在本地二</w:t>
      </w:r>
      <w:r>
        <w:rPr>
          <w:rFonts w:ascii="仿宋" w:hAnsi="仿宋" w:eastAsia="仿宋"/>
        </w:rPr>
        <w:t>级</w:t>
      </w:r>
      <w:r>
        <w:rPr>
          <w:rFonts w:hint="eastAsia" w:ascii="仿宋" w:hAnsi="仿宋" w:eastAsia="仿宋"/>
        </w:rPr>
        <w:t>以上</w:t>
      </w:r>
      <w:r>
        <w:rPr>
          <w:rFonts w:ascii="仿宋" w:hAnsi="仿宋" w:eastAsia="仿宋"/>
        </w:rPr>
        <w:t>综合医院</w:t>
      </w:r>
      <w:r>
        <w:rPr>
          <w:rFonts w:hint="eastAsia" w:ascii="仿宋" w:hAnsi="仿宋" w:eastAsia="仿宋"/>
        </w:rPr>
        <w:t>或</w:t>
      </w:r>
      <w:r>
        <w:rPr>
          <w:rFonts w:ascii="仿宋" w:hAnsi="仿宋" w:eastAsia="仿宋"/>
        </w:rPr>
        <w:t>住院医师规范化培训基地</w:t>
      </w:r>
      <w:r>
        <w:rPr>
          <w:rFonts w:hint="eastAsia" w:ascii="仿宋" w:hAnsi="仿宋" w:eastAsia="仿宋"/>
          <w:lang w:eastAsia="zh-CN"/>
        </w:rPr>
        <w:t>。</w:t>
      </w:r>
    </w:p>
    <w:p>
      <w:pPr>
        <w:ind w:firstLine="640" w:firstLineChars="200"/>
        <w:rPr>
          <w:rFonts w:ascii="仿宋" w:hAnsi="仿宋" w:eastAsia="仿宋"/>
        </w:rPr>
      </w:pPr>
      <w:r>
        <w:rPr>
          <w:rFonts w:ascii="仿宋" w:hAnsi="仿宋" w:eastAsia="仿宋"/>
        </w:rPr>
        <w:t>基层实践基地</w:t>
      </w:r>
      <w:r>
        <w:rPr>
          <w:rFonts w:hint="eastAsia" w:ascii="仿宋" w:hAnsi="仿宋" w:eastAsia="仿宋"/>
          <w:lang w:val="en-US" w:eastAsia="zh-CN"/>
        </w:rPr>
        <w:t>要</w:t>
      </w:r>
      <w:r>
        <w:rPr>
          <w:rFonts w:ascii="仿宋" w:hAnsi="仿宋" w:eastAsia="仿宋"/>
        </w:rPr>
        <w:t>设在</w:t>
      </w:r>
      <w:r>
        <w:rPr>
          <w:rFonts w:hint="eastAsia" w:ascii="仿宋" w:hAnsi="仿宋" w:eastAsia="仿宋"/>
        </w:rPr>
        <w:t>基本</w:t>
      </w:r>
      <w:r>
        <w:rPr>
          <w:rFonts w:ascii="仿宋" w:hAnsi="仿宋" w:eastAsia="仿宋"/>
        </w:rPr>
        <w:t>医疗</w:t>
      </w:r>
      <w:r>
        <w:rPr>
          <w:rFonts w:hint="eastAsia" w:ascii="仿宋" w:hAnsi="仿宋" w:eastAsia="仿宋"/>
        </w:rPr>
        <w:t>卫生</w:t>
      </w:r>
      <w:r>
        <w:rPr>
          <w:rFonts w:ascii="仿宋" w:hAnsi="仿宋" w:eastAsia="仿宋"/>
        </w:rPr>
        <w:t>服务、</w:t>
      </w:r>
      <w:r>
        <w:rPr>
          <w:rFonts w:hint="eastAsia" w:ascii="仿宋" w:hAnsi="仿宋" w:eastAsia="仿宋"/>
        </w:rPr>
        <w:t>基本</w:t>
      </w:r>
      <w:r>
        <w:rPr>
          <w:rFonts w:ascii="仿宋" w:hAnsi="仿宋" w:eastAsia="仿宋"/>
        </w:rPr>
        <w:t>公共卫生服务</w:t>
      </w:r>
      <w:r>
        <w:rPr>
          <w:rFonts w:hint="eastAsia" w:ascii="仿宋" w:hAnsi="仿宋" w:eastAsia="仿宋"/>
        </w:rPr>
        <w:t>、基本</w:t>
      </w:r>
      <w:r>
        <w:rPr>
          <w:rFonts w:ascii="仿宋" w:hAnsi="仿宋" w:eastAsia="仿宋"/>
        </w:rPr>
        <w:t>医疗</w:t>
      </w:r>
      <w:r>
        <w:rPr>
          <w:rFonts w:hint="eastAsia" w:ascii="仿宋" w:hAnsi="仿宋" w:eastAsia="仿宋"/>
        </w:rPr>
        <w:t>卫生</w:t>
      </w:r>
      <w:r>
        <w:rPr>
          <w:rFonts w:ascii="仿宋" w:hAnsi="仿宋" w:eastAsia="仿宋"/>
        </w:rPr>
        <w:t>服务管理做得好的乡镇卫生院和社区卫生服务中心。</w:t>
      </w:r>
    </w:p>
    <w:p>
      <w:pPr>
        <w:ind w:firstLine="642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/>
          <w:b/>
          <w:lang w:eastAsia="zh-CN"/>
        </w:rPr>
        <w:t>（</w:t>
      </w:r>
      <w:r>
        <w:rPr>
          <w:rFonts w:hint="eastAsia" w:ascii="仿宋" w:hAnsi="仿宋" w:eastAsia="仿宋"/>
          <w:b/>
          <w:lang w:val="en-US" w:eastAsia="zh-CN"/>
        </w:rPr>
        <w:t>二</w:t>
      </w:r>
      <w:r>
        <w:rPr>
          <w:rFonts w:hint="eastAsia" w:ascii="仿宋" w:hAnsi="仿宋" w:eastAsia="仿宋"/>
          <w:b/>
          <w:lang w:eastAsia="zh-CN"/>
        </w:rPr>
        <w:t>）</w:t>
      </w:r>
      <w:r>
        <w:rPr>
          <w:rFonts w:hint="eastAsia" w:ascii="仿宋" w:hAnsi="仿宋" w:eastAsia="仿宋"/>
          <w:b/>
          <w:lang w:val="en-US" w:eastAsia="zh-CN"/>
        </w:rPr>
        <w:t>确定</w:t>
      </w:r>
      <w:r>
        <w:rPr>
          <w:rFonts w:ascii="仿宋" w:hAnsi="仿宋" w:eastAsia="仿宋"/>
          <w:b/>
        </w:rPr>
        <w:t>培训人员</w:t>
      </w:r>
      <w:r>
        <w:rPr>
          <w:rFonts w:hint="eastAsia" w:ascii="仿宋" w:hAnsi="仿宋" w:eastAsia="仿宋"/>
          <w:b/>
        </w:rPr>
        <w:t>。</w:t>
      </w:r>
      <w:r>
        <w:rPr>
          <w:rFonts w:hint="eastAsia" w:ascii="仿宋" w:hAnsi="仿宋" w:eastAsia="仿宋" w:cs="仿宋"/>
          <w:b w:val="0"/>
          <w:bCs/>
          <w:lang w:val="en-US" w:eastAsia="zh-CN"/>
        </w:rPr>
        <w:t>培训</w:t>
      </w:r>
      <w:r>
        <w:rPr>
          <w:rFonts w:hint="eastAsia" w:ascii="仿宋" w:hAnsi="仿宋" w:eastAsia="仿宋" w:cs="仿宋"/>
          <w:b w:val="0"/>
          <w:bCs/>
        </w:rPr>
        <w:t>基地认定后，</w:t>
      </w:r>
      <w:r>
        <w:rPr>
          <w:rFonts w:hint="eastAsia" w:ascii="仿宋" w:hAnsi="仿宋" w:eastAsia="仿宋"/>
        </w:rPr>
        <w:t>各</w:t>
      </w:r>
      <w:r>
        <w:rPr>
          <w:rFonts w:ascii="仿宋" w:hAnsi="仿宋" w:eastAsia="仿宋"/>
        </w:rPr>
        <w:t>市州</w:t>
      </w:r>
      <w:r>
        <w:rPr>
          <w:rFonts w:hint="eastAsia" w:ascii="仿宋" w:hAnsi="仿宋" w:eastAsia="仿宋"/>
        </w:rPr>
        <w:t>卫生健康</w:t>
      </w:r>
      <w:r>
        <w:rPr>
          <w:rFonts w:ascii="仿宋" w:hAnsi="仿宋" w:eastAsia="仿宋"/>
        </w:rPr>
        <w:t>委</w:t>
      </w:r>
      <w:r>
        <w:rPr>
          <w:rFonts w:hint="eastAsia" w:ascii="仿宋" w:hAnsi="仿宋" w:eastAsia="仿宋"/>
          <w:lang w:val="en-US" w:eastAsia="zh-CN"/>
        </w:rPr>
        <w:t>要</w:t>
      </w:r>
      <w:r>
        <w:rPr>
          <w:rFonts w:hint="eastAsia" w:ascii="仿宋" w:hAnsi="仿宋" w:eastAsia="仿宋"/>
        </w:rPr>
        <w:t>按照我</w:t>
      </w:r>
      <w:r>
        <w:rPr>
          <w:rFonts w:ascii="仿宋" w:hAnsi="仿宋" w:eastAsia="仿宋"/>
        </w:rPr>
        <w:t>委</w:t>
      </w:r>
      <w:r>
        <w:rPr>
          <w:rFonts w:hint="eastAsia" w:ascii="仿宋" w:hAnsi="仿宋" w:eastAsia="仿宋"/>
        </w:rPr>
        <w:t>下达</w:t>
      </w:r>
      <w:r>
        <w:rPr>
          <w:rFonts w:ascii="仿宋" w:hAnsi="仿宋" w:eastAsia="仿宋"/>
        </w:rPr>
        <w:t>的培训任务</w:t>
      </w:r>
      <w:r>
        <w:rPr>
          <w:rFonts w:hint="eastAsia" w:ascii="仿宋" w:hAnsi="仿宋" w:eastAsia="仿宋"/>
          <w:lang w:val="en-US" w:eastAsia="zh-CN"/>
        </w:rPr>
        <w:t>和</w:t>
      </w:r>
      <w:r>
        <w:rPr>
          <w:rFonts w:ascii="仿宋" w:hAnsi="仿宋" w:eastAsia="仿宋"/>
        </w:rPr>
        <w:t>培训对象的要求，选派符合条件医务人员参加培训</w:t>
      </w:r>
      <w:r>
        <w:rPr>
          <w:rFonts w:hint="eastAsia" w:ascii="仿宋" w:hAnsi="仿宋" w:eastAsia="仿宋"/>
        </w:rPr>
        <w:t>，并</w:t>
      </w:r>
      <w:r>
        <w:rPr>
          <w:rFonts w:ascii="仿宋" w:hAnsi="仿宋" w:eastAsia="仿宋"/>
        </w:rPr>
        <w:t>填报《</w:t>
      </w:r>
      <w:r>
        <w:rPr>
          <w:rFonts w:hint="eastAsia" w:ascii="仿宋" w:hAnsi="仿宋" w:eastAsia="仿宋"/>
        </w:rPr>
        <w:t>20</w:t>
      </w:r>
      <w:r>
        <w:rPr>
          <w:rFonts w:hint="eastAsia" w:ascii="仿宋" w:hAnsi="仿宋" w:eastAsia="仿宋"/>
          <w:lang w:val="en-US" w:eastAsia="zh-CN"/>
        </w:rPr>
        <w:t>23</w:t>
      </w:r>
      <w:r>
        <w:rPr>
          <w:rFonts w:hint="eastAsia" w:ascii="仿宋" w:hAnsi="仿宋" w:eastAsia="仿宋"/>
        </w:rPr>
        <w:t>年</w:t>
      </w:r>
      <w:r>
        <w:rPr>
          <w:rFonts w:ascii="仿宋" w:hAnsi="仿宋" w:eastAsia="仿宋"/>
        </w:rPr>
        <w:t>全科医生转岗培训</w:t>
      </w:r>
      <w:r>
        <w:rPr>
          <w:rFonts w:hint="eastAsia" w:ascii="仿宋" w:hAnsi="仿宋" w:eastAsia="仿宋"/>
        </w:rPr>
        <w:t>人员</w:t>
      </w:r>
      <w:r>
        <w:rPr>
          <w:rFonts w:ascii="仿宋" w:hAnsi="仿宋" w:eastAsia="仿宋"/>
        </w:rPr>
        <w:t>名单》</w:t>
      </w:r>
      <w:r>
        <w:rPr>
          <w:rFonts w:hint="eastAsia" w:ascii="仿宋" w:hAnsi="仿宋" w:eastAsia="仿宋"/>
        </w:rPr>
        <w:t>（附</w:t>
      </w:r>
      <w:r>
        <w:rPr>
          <w:rFonts w:hint="eastAsia" w:ascii="仿宋" w:hAnsi="仿宋" w:eastAsia="仿宋"/>
          <w:lang w:val="en-US" w:eastAsia="zh-CN"/>
        </w:rPr>
        <w:t>表3</w:t>
      </w:r>
      <w:r>
        <w:rPr>
          <w:rFonts w:hint="eastAsia" w:ascii="仿宋" w:hAnsi="仿宋" w:eastAsia="仿宋"/>
        </w:rPr>
        <w:t>）</w:t>
      </w:r>
      <w:r>
        <w:rPr>
          <w:rFonts w:hint="eastAsia" w:ascii="仿宋" w:hAnsi="仿宋" w:eastAsia="仿宋"/>
          <w:lang w:val="en-US" w:eastAsia="zh-CN"/>
        </w:rPr>
        <w:t>7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30</w:t>
      </w:r>
      <w:r>
        <w:rPr>
          <w:rFonts w:hint="eastAsia" w:ascii="仿宋" w:hAnsi="仿宋" w:eastAsia="仿宋"/>
        </w:rPr>
        <w:t>日</w:t>
      </w:r>
      <w:r>
        <w:rPr>
          <w:rFonts w:ascii="仿宋" w:hAnsi="仿宋" w:eastAsia="仿宋"/>
        </w:rPr>
        <w:t>前</w:t>
      </w:r>
      <w:r>
        <w:rPr>
          <w:rFonts w:hint="eastAsia" w:ascii="仿宋" w:hAnsi="仿宋" w:eastAsia="仿宋"/>
        </w:rPr>
        <w:t>报</w:t>
      </w:r>
      <w:r>
        <w:rPr>
          <w:rFonts w:ascii="仿宋" w:hAnsi="仿宋" w:eastAsia="仿宋"/>
        </w:rPr>
        <w:t>省卫生</w:t>
      </w:r>
      <w:r>
        <w:rPr>
          <w:rFonts w:hint="eastAsia" w:ascii="仿宋" w:hAnsi="仿宋" w:eastAsia="仿宋"/>
        </w:rPr>
        <w:t>健康</w:t>
      </w:r>
      <w:r>
        <w:rPr>
          <w:rFonts w:ascii="仿宋" w:hAnsi="仿宋" w:eastAsia="仿宋"/>
        </w:rPr>
        <w:t>委科教处备案。</w:t>
      </w:r>
    </w:p>
    <w:p>
      <w:pPr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（</w:t>
      </w:r>
      <w:r>
        <w:rPr>
          <w:rFonts w:hint="eastAsia" w:ascii="仿宋" w:hAnsi="仿宋" w:eastAsia="仿宋"/>
          <w:b/>
          <w:lang w:val="en-US" w:eastAsia="zh-CN"/>
        </w:rPr>
        <w:t>三</w:t>
      </w:r>
      <w:r>
        <w:rPr>
          <w:rFonts w:hint="eastAsia" w:ascii="仿宋" w:hAnsi="仿宋" w:eastAsia="仿宋"/>
          <w:b/>
        </w:rPr>
        <w:t>）培训</w:t>
      </w:r>
      <w:r>
        <w:rPr>
          <w:rFonts w:hint="eastAsia" w:ascii="仿宋" w:hAnsi="仿宋" w:eastAsia="仿宋"/>
          <w:b/>
          <w:lang w:val="en-US" w:eastAsia="zh-CN"/>
        </w:rPr>
        <w:t>组织</w:t>
      </w:r>
      <w:r>
        <w:rPr>
          <w:rFonts w:ascii="仿宋" w:hAnsi="仿宋" w:eastAsia="仿宋"/>
          <w:b/>
        </w:rPr>
        <w:t>实施</w:t>
      </w:r>
      <w:r>
        <w:rPr>
          <w:rFonts w:hint="eastAsia" w:ascii="仿宋" w:hAnsi="仿宋" w:eastAsia="仿宋"/>
          <w:b/>
        </w:rPr>
        <w:t>。</w:t>
      </w:r>
      <w:r>
        <w:rPr>
          <w:rFonts w:hint="eastAsia" w:ascii="仿宋" w:hAnsi="仿宋" w:eastAsia="仿宋"/>
          <w:b w:val="0"/>
          <w:bCs/>
          <w:lang w:val="en-US" w:eastAsia="zh-CN"/>
        </w:rPr>
        <w:t>2023年全省全科医生转岗培训应在8月底前全部开展，</w:t>
      </w:r>
      <w:r>
        <w:rPr>
          <w:rFonts w:hint="eastAsia" w:ascii="仿宋" w:hAnsi="仿宋" w:eastAsia="仿宋"/>
        </w:rPr>
        <w:t>各</w:t>
      </w:r>
      <w:r>
        <w:rPr>
          <w:rFonts w:ascii="仿宋" w:hAnsi="仿宋" w:eastAsia="仿宋"/>
        </w:rPr>
        <w:t>市州</w:t>
      </w:r>
      <w:r>
        <w:rPr>
          <w:rFonts w:hint="eastAsia" w:ascii="仿宋" w:hAnsi="仿宋" w:eastAsia="仿宋"/>
        </w:rPr>
        <w:t>卫生</w:t>
      </w:r>
      <w:r>
        <w:rPr>
          <w:rFonts w:ascii="仿宋" w:hAnsi="仿宋" w:eastAsia="仿宋"/>
        </w:rPr>
        <w:t>健康委</w:t>
      </w:r>
      <w:r>
        <w:rPr>
          <w:rFonts w:hint="eastAsia" w:ascii="仿宋" w:hAnsi="仿宋" w:eastAsia="仿宋"/>
        </w:rPr>
        <w:t>按照新</w:t>
      </w:r>
      <w:r>
        <w:rPr>
          <w:rFonts w:ascii="仿宋" w:hAnsi="仿宋" w:eastAsia="仿宋"/>
        </w:rPr>
        <w:t>大纲要求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会同承担培训任务的培训基地</w:t>
      </w:r>
      <w:r>
        <w:rPr>
          <w:rFonts w:hint="eastAsia" w:ascii="仿宋" w:hAnsi="仿宋" w:eastAsia="仿宋"/>
        </w:rPr>
        <w:t>制定</w:t>
      </w:r>
      <w:r>
        <w:rPr>
          <w:rFonts w:ascii="仿宋" w:hAnsi="仿宋" w:eastAsia="仿宋"/>
        </w:rPr>
        <w:t>培训方案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教学大纲</w:t>
      </w:r>
      <w:r>
        <w:rPr>
          <w:rFonts w:hint="eastAsia" w:ascii="仿宋" w:hAnsi="仿宋" w:eastAsia="仿宋"/>
        </w:rPr>
        <w:t>并</w:t>
      </w:r>
      <w:r>
        <w:rPr>
          <w:rFonts w:ascii="仿宋" w:hAnsi="仿宋" w:eastAsia="仿宋"/>
        </w:rPr>
        <w:t>报</w:t>
      </w:r>
      <w:r>
        <w:rPr>
          <w:rFonts w:hint="eastAsia" w:ascii="仿宋" w:hAnsi="仿宋" w:eastAsia="仿宋"/>
        </w:rPr>
        <w:t>省</w:t>
      </w:r>
      <w:r>
        <w:rPr>
          <w:rFonts w:ascii="仿宋" w:hAnsi="仿宋" w:eastAsia="仿宋"/>
        </w:rPr>
        <w:t>卫生健康委备案，</w:t>
      </w:r>
      <w:r>
        <w:rPr>
          <w:rFonts w:hint="eastAsia" w:ascii="仿宋" w:hAnsi="仿宋" w:eastAsia="仿宋"/>
        </w:rPr>
        <w:t>培训</w:t>
      </w:r>
      <w:r>
        <w:rPr>
          <w:rFonts w:ascii="仿宋" w:hAnsi="仿宋" w:eastAsia="仿宋"/>
        </w:rPr>
        <w:t>日常</w:t>
      </w:r>
      <w:r>
        <w:rPr>
          <w:rFonts w:hint="eastAsia" w:ascii="仿宋" w:hAnsi="仿宋" w:eastAsia="仿宋"/>
        </w:rPr>
        <w:t>管理、</w:t>
      </w:r>
      <w:r>
        <w:rPr>
          <w:rFonts w:ascii="仿宋" w:hAnsi="仿宋" w:eastAsia="仿宋"/>
        </w:rPr>
        <w:t>教学</w:t>
      </w:r>
      <w:r>
        <w:rPr>
          <w:rFonts w:hint="eastAsia" w:ascii="仿宋" w:hAnsi="仿宋" w:eastAsia="仿宋"/>
        </w:rPr>
        <w:t>等工作</w:t>
      </w:r>
      <w:r>
        <w:rPr>
          <w:rFonts w:ascii="仿宋" w:hAnsi="仿宋" w:eastAsia="仿宋"/>
        </w:rPr>
        <w:t>由各市州</w:t>
      </w:r>
      <w:r>
        <w:rPr>
          <w:rFonts w:hint="eastAsia" w:ascii="仿宋" w:hAnsi="仿宋" w:eastAsia="仿宋"/>
        </w:rPr>
        <w:t>卫生</w:t>
      </w:r>
      <w:r>
        <w:rPr>
          <w:rFonts w:ascii="仿宋" w:hAnsi="仿宋" w:eastAsia="仿宋"/>
        </w:rPr>
        <w:t>健康委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各培训基地负责</w:t>
      </w:r>
      <w:r>
        <w:rPr>
          <w:rFonts w:hint="eastAsia" w:ascii="仿宋" w:hAnsi="仿宋" w:eastAsia="仿宋"/>
          <w:lang w:eastAsia="zh-CN"/>
        </w:rPr>
        <w:t>，主要</w:t>
      </w:r>
      <w:r>
        <w:rPr>
          <w:rFonts w:hint="eastAsia" w:ascii="仿宋" w:hAnsi="仿宋" w:eastAsia="仿宋"/>
        </w:rPr>
        <w:t>包括</w:t>
      </w:r>
      <w:r>
        <w:rPr>
          <w:rFonts w:ascii="仿宋" w:hAnsi="仿宋" w:eastAsia="仿宋"/>
        </w:rPr>
        <w:t>基本理论学习情况、临床</w:t>
      </w:r>
      <w:r>
        <w:rPr>
          <w:rFonts w:hint="eastAsia" w:ascii="仿宋" w:hAnsi="仿宋" w:eastAsia="仿宋"/>
        </w:rPr>
        <w:t>轮转</w:t>
      </w:r>
      <w:r>
        <w:rPr>
          <w:rFonts w:ascii="仿宋" w:hAnsi="仿宋" w:eastAsia="仿宋"/>
        </w:rPr>
        <w:t>情况和基层</w:t>
      </w:r>
      <w:r>
        <w:rPr>
          <w:rFonts w:hint="eastAsia" w:ascii="仿宋" w:hAnsi="仿宋" w:eastAsia="仿宋"/>
        </w:rPr>
        <w:t>医疗</w:t>
      </w:r>
      <w:r>
        <w:rPr>
          <w:rFonts w:ascii="仿宋" w:hAnsi="仿宋" w:eastAsia="仿宋"/>
        </w:rPr>
        <w:t>卫生实践情况</w:t>
      </w:r>
      <w:r>
        <w:rPr>
          <w:rFonts w:hint="eastAsia" w:ascii="仿宋" w:hAnsi="仿宋" w:eastAsia="仿宋"/>
        </w:rPr>
        <w:t>。省卫生</w:t>
      </w:r>
      <w:r>
        <w:rPr>
          <w:rFonts w:ascii="仿宋" w:hAnsi="仿宋" w:eastAsia="仿宋"/>
        </w:rPr>
        <w:t>健康委将对</w:t>
      </w:r>
      <w:r>
        <w:rPr>
          <w:rFonts w:hint="eastAsia" w:ascii="仿宋" w:hAnsi="仿宋" w:eastAsia="仿宋"/>
        </w:rPr>
        <w:t>各地培训实施</w:t>
      </w:r>
      <w:r>
        <w:rPr>
          <w:rFonts w:ascii="仿宋" w:hAnsi="仿宋" w:eastAsia="仿宋"/>
        </w:rPr>
        <w:t>情况</w:t>
      </w:r>
      <w:r>
        <w:rPr>
          <w:rFonts w:hint="eastAsia" w:ascii="仿宋" w:hAnsi="仿宋" w:eastAsia="仿宋"/>
        </w:rPr>
        <w:t>进行</w:t>
      </w:r>
      <w:r>
        <w:rPr>
          <w:rFonts w:hint="eastAsia" w:ascii="仿宋" w:hAnsi="仿宋" w:eastAsia="仿宋"/>
          <w:lang w:val="en-US" w:eastAsia="zh-CN"/>
        </w:rPr>
        <w:t>抽查督促指导</w:t>
      </w:r>
      <w:r>
        <w:rPr>
          <w:rFonts w:hint="eastAsia" w:ascii="仿宋" w:hAnsi="仿宋" w:eastAsia="仿宋"/>
        </w:rPr>
        <w:t>。</w:t>
      </w:r>
    </w:p>
    <w:p>
      <w:pPr>
        <w:ind w:firstLine="481" w:firstLineChars="150"/>
        <w:rPr>
          <w:rFonts w:hint="eastAsia" w:ascii="仿宋" w:hAnsi="仿宋" w:eastAsia="仿宋"/>
          <w:lang w:eastAsia="zh-CN"/>
        </w:rPr>
      </w:pPr>
      <w:r>
        <w:rPr>
          <w:rFonts w:hint="eastAsia" w:ascii="仿宋" w:hAnsi="仿宋" w:eastAsia="仿宋"/>
          <w:b/>
        </w:rPr>
        <w:t>（</w:t>
      </w:r>
      <w:r>
        <w:rPr>
          <w:rFonts w:hint="eastAsia" w:ascii="仿宋" w:hAnsi="仿宋" w:eastAsia="仿宋"/>
          <w:b/>
          <w:lang w:val="en-US" w:eastAsia="zh-CN"/>
        </w:rPr>
        <w:t>四</w:t>
      </w:r>
      <w:r>
        <w:rPr>
          <w:rFonts w:hint="eastAsia" w:ascii="仿宋" w:hAnsi="仿宋" w:eastAsia="仿宋"/>
          <w:b/>
        </w:rPr>
        <w:t>）</w:t>
      </w:r>
      <w:r>
        <w:rPr>
          <w:rFonts w:hint="eastAsia" w:ascii="仿宋" w:hAnsi="仿宋" w:eastAsia="仿宋"/>
          <w:b/>
          <w:lang w:eastAsia="zh-CN"/>
        </w:rPr>
        <w:t>结业</w:t>
      </w:r>
      <w:r>
        <w:rPr>
          <w:rFonts w:ascii="仿宋" w:hAnsi="仿宋" w:eastAsia="仿宋"/>
          <w:b/>
        </w:rPr>
        <w:t>考核。</w:t>
      </w:r>
      <w:r>
        <w:rPr>
          <w:rFonts w:ascii="仿宋" w:hAnsi="仿宋" w:eastAsia="仿宋"/>
        </w:rPr>
        <w:t>结业考核</w:t>
      </w:r>
      <w:r>
        <w:rPr>
          <w:rFonts w:hint="eastAsia" w:ascii="仿宋" w:hAnsi="仿宋" w:eastAsia="仿宋"/>
        </w:rPr>
        <w:t>分为理论考试和实践技能考试</w:t>
      </w:r>
      <w:r>
        <w:rPr>
          <w:rFonts w:ascii="仿宋" w:hAnsi="仿宋" w:eastAsia="仿宋"/>
        </w:rPr>
        <w:t>。</w:t>
      </w:r>
      <w:r>
        <w:rPr>
          <w:rFonts w:hint="eastAsia" w:ascii="仿宋" w:hAnsi="仿宋" w:eastAsia="仿宋"/>
        </w:rPr>
        <w:t>其中</w:t>
      </w:r>
      <w:r>
        <w:rPr>
          <w:rFonts w:ascii="仿宋" w:hAnsi="仿宋" w:eastAsia="仿宋"/>
        </w:rPr>
        <w:t>，过程考核由</w:t>
      </w:r>
      <w:r>
        <w:rPr>
          <w:rFonts w:hint="eastAsia" w:ascii="仿宋" w:hAnsi="仿宋" w:eastAsia="仿宋"/>
        </w:rPr>
        <w:t>各</w:t>
      </w:r>
      <w:r>
        <w:rPr>
          <w:rFonts w:ascii="仿宋" w:hAnsi="仿宋" w:eastAsia="仿宋"/>
        </w:rPr>
        <w:t>市州、各培训基地依据培训大纲要求组织实施，</w:t>
      </w:r>
      <w:r>
        <w:rPr>
          <w:rFonts w:hint="eastAsia" w:ascii="仿宋" w:hAnsi="仿宋" w:eastAsia="仿宋"/>
          <w:lang w:eastAsia="zh-CN"/>
        </w:rPr>
        <w:t>考核内容</w:t>
      </w:r>
      <w:r>
        <w:rPr>
          <w:rFonts w:hint="eastAsia" w:ascii="仿宋" w:hAnsi="仿宋" w:eastAsia="仿宋"/>
        </w:rPr>
        <w:t>包括</w:t>
      </w:r>
      <w:r>
        <w:rPr>
          <w:rFonts w:ascii="仿宋" w:hAnsi="仿宋" w:eastAsia="仿宋"/>
        </w:rPr>
        <w:t>基本理论学习情况、临床</w:t>
      </w:r>
      <w:r>
        <w:rPr>
          <w:rFonts w:hint="eastAsia" w:ascii="仿宋" w:hAnsi="仿宋" w:eastAsia="仿宋"/>
        </w:rPr>
        <w:t>轮转</w:t>
      </w:r>
      <w:r>
        <w:rPr>
          <w:rFonts w:ascii="仿宋" w:hAnsi="仿宋" w:eastAsia="仿宋"/>
        </w:rPr>
        <w:t>情况和基层</w:t>
      </w:r>
      <w:r>
        <w:rPr>
          <w:rFonts w:hint="eastAsia" w:ascii="仿宋" w:hAnsi="仿宋" w:eastAsia="仿宋"/>
        </w:rPr>
        <w:t>医疗</w:t>
      </w:r>
      <w:r>
        <w:rPr>
          <w:rFonts w:ascii="仿宋" w:hAnsi="仿宋" w:eastAsia="仿宋"/>
        </w:rPr>
        <w:t>卫生实践情况</w:t>
      </w:r>
      <w:r>
        <w:rPr>
          <w:rFonts w:hint="eastAsia" w:ascii="仿宋" w:hAnsi="仿宋" w:eastAsia="仿宋"/>
        </w:rPr>
        <w:t>；</w:t>
      </w:r>
      <w:r>
        <w:rPr>
          <w:rFonts w:ascii="仿宋" w:hAnsi="仿宋" w:eastAsia="仿宋"/>
        </w:rPr>
        <w:t>结业考核</w:t>
      </w:r>
      <w:r>
        <w:rPr>
          <w:rFonts w:hint="eastAsia" w:ascii="仿宋" w:hAnsi="仿宋" w:eastAsia="仿宋"/>
        </w:rPr>
        <w:t>分为理论考试和实践技能考试，</w:t>
      </w:r>
      <w:r>
        <w:rPr>
          <w:rFonts w:hint="eastAsia" w:ascii="仿宋" w:hAnsi="仿宋" w:eastAsia="仿宋"/>
          <w:lang w:eastAsia="zh-CN"/>
        </w:rPr>
        <w:t>实践技能考核由各市州依据培训大纲</w:t>
      </w:r>
      <w:r>
        <w:rPr>
          <w:rFonts w:hint="eastAsia" w:ascii="仿宋" w:hAnsi="仿宋" w:eastAsia="仿宋"/>
        </w:rPr>
        <w:t>考核合格者由省卫生健康委颁发《基层全科医生转岗培训合格证书》</w:t>
      </w:r>
      <w:r>
        <w:rPr>
          <w:rFonts w:hint="eastAsia" w:ascii="仿宋" w:hAnsi="仿宋" w:eastAsia="仿宋"/>
          <w:lang w:eastAsia="zh-CN"/>
        </w:rPr>
        <w:t>。</w:t>
      </w:r>
    </w:p>
    <w:p>
      <w:pPr>
        <w:ind w:firstLine="64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五</w:t>
      </w:r>
      <w:r>
        <w:rPr>
          <w:rFonts w:ascii="黑体" w:hAnsi="黑体" w:eastAsia="黑体"/>
        </w:rPr>
        <w:t>、</w:t>
      </w:r>
      <w:r>
        <w:rPr>
          <w:rFonts w:hint="eastAsia" w:ascii="黑体" w:hAnsi="黑体" w:eastAsia="黑体"/>
        </w:rPr>
        <w:t>工作</w:t>
      </w:r>
      <w:r>
        <w:rPr>
          <w:rFonts w:ascii="黑体" w:hAnsi="黑体" w:eastAsia="黑体"/>
        </w:rPr>
        <w:t>要求</w:t>
      </w:r>
    </w:p>
    <w:p>
      <w:pPr>
        <w:ind w:firstLine="480" w:firstLineChars="15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（一）全科</w:t>
      </w:r>
      <w:r>
        <w:rPr>
          <w:rFonts w:ascii="仿宋" w:hAnsi="仿宋" w:eastAsia="仿宋"/>
        </w:rPr>
        <w:t>医生转岗培训，</w:t>
      </w:r>
      <w:r>
        <w:rPr>
          <w:rFonts w:hint="eastAsia" w:ascii="仿宋" w:hAnsi="仿宋" w:eastAsia="仿宋"/>
        </w:rPr>
        <w:t>按</w:t>
      </w:r>
      <w:r>
        <w:rPr>
          <w:rFonts w:ascii="仿宋" w:hAnsi="仿宋" w:eastAsia="仿宋"/>
        </w:rPr>
        <w:t>每人每年</w:t>
      </w:r>
      <w:r>
        <w:rPr>
          <w:rFonts w:hint="eastAsia" w:ascii="仿宋" w:hAnsi="仿宋" w:eastAsia="仿宋"/>
        </w:rPr>
        <w:t>1.5万元补助，经费用于学员</w:t>
      </w:r>
      <w:r>
        <w:rPr>
          <w:rFonts w:ascii="仿宋" w:hAnsi="仿宋" w:eastAsia="仿宋"/>
        </w:rPr>
        <w:t>培训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师资带教、</w:t>
      </w:r>
      <w:r>
        <w:rPr>
          <w:rFonts w:hint="eastAsia" w:ascii="仿宋" w:hAnsi="仿宋" w:eastAsia="仿宋"/>
        </w:rPr>
        <w:t>学员</w:t>
      </w:r>
      <w:r>
        <w:rPr>
          <w:rFonts w:ascii="仿宋" w:hAnsi="仿宋" w:eastAsia="仿宋"/>
        </w:rPr>
        <w:t>考核等</w:t>
      </w:r>
      <w:r>
        <w:rPr>
          <w:rFonts w:hint="eastAsia" w:ascii="仿宋" w:hAnsi="仿宋" w:eastAsia="仿宋"/>
        </w:rPr>
        <w:t>。各市州应及时下拨到项目实施单位，承担培训项目的单位要按照国家有关法律、法规和财务规章，加强培训项目经费管理，做到专账管理，专项核算，专款专用，不得以任何形式滞留或挪用，保证项目的顺利实施。</w:t>
      </w:r>
    </w:p>
    <w:p>
      <w:pPr>
        <w:ind w:firstLine="480" w:firstLineChars="15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（二）</w:t>
      </w:r>
      <w:r>
        <w:rPr>
          <w:rFonts w:hint="eastAsia" w:ascii="仿宋" w:hAnsi="仿宋" w:eastAsia="仿宋"/>
          <w:color w:val="000000"/>
          <w:szCs w:val="32"/>
        </w:rPr>
        <w:t>参加全科医生转岗培训的医务</w:t>
      </w:r>
      <w:r>
        <w:rPr>
          <w:rFonts w:ascii="仿宋" w:hAnsi="仿宋" w:eastAsia="仿宋"/>
          <w:color w:val="000000"/>
          <w:szCs w:val="32"/>
        </w:rPr>
        <w:t>人员</w:t>
      </w:r>
      <w:r>
        <w:rPr>
          <w:rFonts w:hint="eastAsia" w:ascii="仿宋" w:hAnsi="仿宋" w:eastAsia="仿宋"/>
          <w:color w:val="000000"/>
          <w:szCs w:val="32"/>
        </w:rPr>
        <w:t>，原单位应当保证培训对象培训时间，培训期间工资待遇不变，工作年限连续计算。</w:t>
      </w:r>
    </w:p>
    <w:p>
      <w:pPr>
        <w:ind w:firstLine="480" w:firstLineChars="15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（三）各</w:t>
      </w:r>
      <w:r>
        <w:rPr>
          <w:rFonts w:ascii="仿宋" w:hAnsi="仿宋" w:eastAsia="仿宋"/>
        </w:rPr>
        <w:t>市州卫生</w:t>
      </w:r>
      <w:r>
        <w:rPr>
          <w:rFonts w:hint="eastAsia" w:ascii="仿宋" w:hAnsi="仿宋" w:eastAsia="仿宋"/>
        </w:rPr>
        <w:t>健康</w:t>
      </w:r>
      <w:r>
        <w:rPr>
          <w:rFonts w:ascii="仿宋" w:hAnsi="仿宋" w:eastAsia="仿宋"/>
        </w:rPr>
        <w:t>委、各培训基地要</w:t>
      </w:r>
      <w:r>
        <w:rPr>
          <w:rFonts w:hint="eastAsia" w:ascii="仿宋" w:hAnsi="仿宋" w:eastAsia="仿宋"/>
        </w:rPr>
        <w:t>高度</w:t>
      </w:r>
      <w:r>
        <w:rPr>
          <w:rFonts w:ascii="仿宋" w:hAnsi="仿宋" w:eastAsia="仿宋"/>
        </w:rPr>
        <w:t>重视全科医生转岗培训</w:t>
      </w:r>
      <w:r>
        <w:rPr>
          <w:rFonts w:hint="eastAsia" w:ascii="仿宋" w:hAnsi="仿宋" w:eastAsia="仿宋"/>
        </w:rPr>
        <w:t>工作</w:t>
      </w:r>
      <w:r>
        <w:rPr>
          <w:rFonts w:ascii="仿宋" w:hAnsi="仿宋" w:eastAsia="仿宋"/>
        </w:rPr>
        <w:t>，把它</w:t>
      </w:r>
      <w:r>
        <w:rPr>
          <w:rFonts w:hint="eastAsia" w:ascii="仿宋" w:hAnsi="仿宋" w:eastAsia="仿宋"/>
        </w:rPr>
        <w:t>作为</w:t>
      </w:r>
      <w:r>
        <w:rPr>
          <w:rFonts w:ascii="仿宋" w:hAnsi="仿宋" w:eastAsia="仿宋"/>
        </w:rPr>
        <w:t>解决基层</w:t>
      </w:r>
      <w:r>
        <w:rPr>
          <w:rFonts w:hint="eastAsia" w:ascii="仿宋" w:hAnsi="仿宋" w:eastAsia="仿宋"/>
        </w:rPr>
        <w:t>医疗</w:t>
      </w:r>
      <w:r>
        <w:rPr>
          <w:rFonts w:ascii="仿宋" w:hAnsi="仿宋" w:eastAsia="仿宋"/>
        </w:rPr>
        <w:t>机构全科医生</w:t>
      </w:r>
      <w:r>
        <w:rPr>
          <w:rFonts w:hint="eastAsia" w:ascii="仿宋" w:hAnsi="仿宋" w:eastAsia="仿宋"/>
        </w:rPr>
        <w:t>不足、</w:t>
      </w:r>
      <w:r>
        <w:rPr>
          <w:rFonts w:ascii="仿宋" w:hAnsi="仿宋" w:eastAsia="仿宋"/>
        </w:rPr>
        <w:t>能力不高</w:t>
      </w:r>
      <w:r>
        <w:rPr>
          <w:rFonts w:hint="eastAsia" w:ascii="仿宋" w:hAnsi="仿宋" w:eastAsia="仿宋"/>
        </w:rPr>
        <w:t>的</w:t>
      </w:r>
      <w:r>
        <w:rPr>
          <w:rFonts w:ascii="仿宋" w:hAnsi="仿宋" w:eastAsia="仿宋"/>
        </w:rPr>
        <w:t>重要</w:t>
      </w:r>
      <w:r>
        <w:rPr>
          <w:rFonts w:hint="eastAsia" w:ascii="仿宋" w:hAnsi="仿宋" w:eastAsia="仿宋"/>
        </w:rPr>
        <w:t>措施，加强</w:t>
      </w:r>
      <w:r>
        <w:rPr>
          <w:rFonts w:ascii="仿宋" w:hAnsi="仿宋" w:eastAsia="仿宋"/>
        </w:rPr>
        <w:t>领导，</w:t>
      </w:r>
      <w:r>
        <w:rPr>
          <w:rFonts w:hint="eastAsia" w:ascii="仿宋" w:hAnsi="仿宋" w:eastAsia="仿宋"/>
        </w:rPr>
        <w:t>细化</w:t>
      </w:r>
      <w:r>
        <w:rPr>
          <w:rFonts w:ascii="仿宋" w:hAnsi="仿宋" w:eastAsia="仿宋"/>
        </w:rPr>
        <w:t>管理</w:t>
      </w:r>
      <w:r>
        <w:rPr>
          <w:rFonts w:hint="eastAsia" w:ascii="仿宋" w:hAnsi="仿宋" w:eastAsia="仿宋"/>
        </w:rPr>
        <w:t>，切实推动</w:t>
      </w:r>
      <w:r>
        <w:rPr>
          <w:rFonts w:ascii="仿宋" w:hAnsi="仿宋" w:eastAsia="仿宋"/>
        </w:rPr>
        <w:t>项目实施工作落到实处。</w:t>
      </w:r>
      <w:r>
        <w:rPr>
          <w:rFonts w:hint="eastAsia" w:ascii="仿宋" w:hAnsi="仿宋" w:eastAsia="仿宋"/>
        </w:rPr>
        <w:t>各地要加大</w:t>
      </w:r>
      <w:r>
        <w:rPr>
          <w:rFonts w:ascii="仿宋" w:hAnsi="仿宋" w:eastAsia="仿宋"/>
        </w:rPr>
        <w:t>全科医生转岗培训力度，</w:t>
      </w:r>
      <w:r>
        <w:rPr>
          <w:rFonts w:hint="eastAsia" w:ascii="仿宋" w:hAnsi="仿宋" w:eastAsia="仿宋"/>
        </w:rPr>
        <w:t>积极组织本地基层</w:t>
      </w:r>
      <w:r>
        <w:rPr>
          <w:rFonts w:ascii="仿宋" w:hAnsi="仿宋" w:eastAsia="仿宋"/>
        </w:rPr>
        <w:t>医疗机构</w:t>
      </w:r>
      <w:r>
        <w:rPr>
          <w:rFonts w:hint="eastAsia" w:ascii="仿宋" w:hAnsi="仿宋" w:eastAsia="仿宋"/>
        </w:rPr>
        <w:t>符合</w:t>
      </w:r>
      <w:r>
        <w:rPr>
          <w:rFonts w:ascii="仿宋" w:hAnsi="仿宋" w:eastAsia="仿宋"/>
        </w:rPr>
        <w:t>条件医师</w:t>
      </w:r>
      <w:r>
        <w:rPr>
          <w:rFonts w:hint="eastAsia" w:ascii="仿宋" w:hAnsi="仿宋" w:eastAsia="仿宋"/>
        </w:rPr>
        <w:t>参加</w:t>
      </w:r>
      <w:r>
        <w:rPr>
          <w:rFonts w:ascii="仿宋" w:hAnsi="仿宋" w:eastAsia="仿宋"/>
        </w:rPr>
        <w:t>全科医生转岗培训</w:t>
      </w:r>
      <w:r>
        <w:rPr>
          <w:rFonts w:hint="eastAsia" w:ascii="仿宋" w:hAnsi="仿宋" w:eastAsia="仿宋"/>
        </w:rPr>
        <w:t>，鼓励</w:t>
      </w:r>
      <w:r>
        <w:rPr>
          <w:rFonts w:ascii="仿宋" w:hAnsi="仿宋" w:eastAsia="仿宋"/>
        </w:rPr>
        <w:t>二级以上医疗机构</w:t>
      </w:r>
      <w:r>
        <w:rPr>
          <w:rFonts w:hint="eastAsia" w:ascii="仿宋" w:hAnsi="仿宋" w:eastAsia="仿宋"/>
        </w:rPr>
        <w:t>专科</w:t>
      </w:r>
      <w:r>
        <w:rPr>
          <w:rFonts w:ascii="仿宋" w:hAnsi="仿宋" w:eastAsia="仿宋"/>
        </w:rPr>
        <w:t>医师参加全科医生转岗培训，</w:t>
      </w:r>
      <w:r>
        <w:rPr>
          <w:rFonts w:hint="eastAsia" w:ascii="仿宋" w:hAnsi="仿宋" w:eastAsia="仿宋"/>
        </w:rPr>
        <w:t>力争到20</w:t>
      </w:r>
      <w:r>
        <w:rPr>
          <w:rFonts w:hint="eastAsia" w:ascii="仿宋" w:hAnsi="仿宋" w:eastAsia="仿宋"/>
          <w:lang w:val="en-US" w:eastAsia="zh-CN"/>
        </w:rPr>
        <w:t>30</w:t>
      </w:r>
      <w:r>
        <w:rPr>
          <w:rFonts w:hint="eastAsia" w:ascii="仿宋" w:hAnsi="仿宋" w:eastAsia="仿宋"/>
        </w:rPr>
        <w:t>年</w:t>
      </w:r>
      <w:r>
        <w:rPr>
          <w:rFonts w:ascii="仿宋" w:hAnsi="仿宋" w:eastAsia="仿宋"/>
        </w:rPr>
        <w:t>，实现</w:t>
      </w:r>
      <w:r>
        <w:rPr>
          <w:rFonts w:hint="eastAsia" w:ascii="仿宋" w:hAnsi="仿宋" w:eastAsia="仿宋"/>
        </w:rPr>
        <w:t>全省</w:t>
      </w:r>
      <w:r>
        <w:rPr>
          <w:rFonts w:ascii="仿宋" w:hAnsi="仿宋" w:eastAsia="仿宋"/>
        </w:rPr>
        <w:t>城乡每万名居民有</w:t>
      </w:r>
      <w:r>
        <w:rPr>
          <w:rFonts w:hint="eastAsia" w:ascii="仿宋" w:hAnsi="仿宋" w:eastAsia="仿宋"/>
          <w:lang w:val="en-US" w:eastAsia="zh-CN"/>
        </w:rPr>
        <w:t>5</w:t>
      </w:r>
      <w:r>
        <w:rPr>
          <w:rFonts w:hint="eastAsia" w:ascii="仿宋" w:hAnsi="仿宋" w:eastAsia="仿宋"/>
        </w:rPr>
        <w:t>名</w:t>
      </w:r>
      <w:r>
        <w:rPr>
          <w:rFonts w:ascii="仿宋" w:hAnsi="仿宋" w:eastAsia="仿宋"/>
        </w:rPr>
        <w:t>全科医生。</w:t>
      </w:r>
    </w:p>
    <w:p>
      <w:pPr>
        <w:ind w:firstLine="480" w:firstLineChars="15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联 系 人</w:t>
      </w:r>
      <w:r>
        <w:rPr>
          <w:rFonts w:ascii="仿宋" w:hAnsi="仿宋" w:eastAsia="仿宋"/>
        </w:rPr>
        <w:t>：</w:t>
      </w:r>
      <w:r>
        <w:rPr>
          <w:rFonts w:hint="eastAsia" w:ascii="仿宋" w:hAnsi="仿宋" w:eastAsia="仿宋"/>
        </w:rPr>
        <w:t>余</w:t>
      </w:r>
      <w:r>
        <w:rPr>
          <w:rFonts w:ascii="仿宋" w:hAnsi="仿宋" w:eastAsia="仿宋"/>
        </w:rPr>
        <w:t>斐</w:t>
      </w:r>
    </w:p>
    <w:p>
      <w:pPr>
        <w:ind w:firstLine="480" w:firstLineChars="15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联系电话</w:t>
      </w:r>
      <w:r>
        <w:rPr>
          <w:rFonts w:ascii="仿宋" w:hAnsi="仿宋" w:eastAsia="仿宋"/>
        </w:rPr>
        <w:t>：</w:t>
      </w:r>
      <w:r>
        <w:rPr>
          <w:rFonts w:hint="eastAsia" w:ascii="仿宋" w:hAnsi="仿宋" w:eastAsia="仿宋"/>
        </w:rPr>
        <w:t>0931</w:t>
      </w:r>
      <w:r>
        <w:rPr>
          <w:rFonts w:ascii="仿宋" w:hAnsi="仿宋" w:eastAsia="仿宋"/>
        </w:rPr>
        <w:t>-</w:t>
      </w:r>
      <w:r>
        <w:rPr>
          <w:rFonts w:hint="eastAsia" w:ascii="仿宋" w:hAnsi="仿宋" w:eastAsia="仿宋"/>
        </w:rPr>
        <w:t>4818168</w:t>
      </w:r>
    </w:p>
    <w:p>
      <w:pPr>
        <w:ind w:firstLine="480" w:firstLineChars="150"/>
        <w:rPr>
          <w:rFonts w:hint="default" w:ascii="仿宋" w:hAnsi="仿宋" w:eastAsia="仿宋"/>
          <w:lang w:val="en-US" w:eastAsia="zh-CN"/>
        </w:rPr>
      </w:pPr>
      <w:r>
        <w:rPr>
          <w:rFonts w:hint="eastAsia" w:ascii="仿宋" w:hAnsi="仿宋" w:eastAsia="仿宋"/>
          <w:lang w:eastAsia="zh-CN"/>
        </w:rPr>
        <w:t>电子邮箱：</w:t>
      </w:r>
      <w:r>
        <w:rPr>
          <w:rFonts w:hint="eastAsia" w:ascii="仿宋" w:hAnsi="仿宋" w:eastAsia="仿宋"/>
          <w:lang w:val="en-US" w:eastAsia="zh-CN"/>
        </w:rPr>
        <w:t>gswjwkjc@163.com</w:t>
      </w:r>
    </w:p>
    <w:p>
      <w:pPr>
        <w:ind w:left="1760" w:leftChars="150" w:hanging="1280" w:hangingChars="400"/>
        <w:rPr>
          <w:rFonts w:hint="eastAsia" w:ascii="仿宋" w:hAnsi="仿宋" w:eastAsia="仿宋"/>
          <w:szCs w:val="32"/>
        </w:rPr>
      </w:pPr>
    </w:p>
    <w:p>
      <w:pPr>
        <w:ind w:left="1760" w:leftChars="150" w:hanging="1280" w:hangingChars="400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附表：1.甘肃省20</w:t>
      </w:r>
      <w:r>
        <w:rPr>
          <w:rFonts w:hint="eastAsia" w:ascii="仿宋" w:hAnsi="仿宋" w:eastAsia="仿宋"/>
          <w:szCs w:val="32"/>
          <w:lang w:val="en-US" w:eastAsia="zh-CN"/>
        </w:rPr>
        <w:t>23</w:t>
      </w:r>
      <w:r>
        <w:rPr>
          <w:rFonts w:hint="eastAsia" w:ascii="仿宋" w:hAnsi="仿宋" w:eastAsia="仿宋"/>
          <w:szCs w:val="32"/>
        </w:rPr>
        <w:t>年全科医生转岗培训</w:t>
      </w:r>
      <w:r>
        <w:rPr>
          <w:rFonts w:hint="eastAsia" w:ascii="仿宋" w:hAnsi="仿宋" w:eastAsia="仿宋"/>
          <w:bCs/>
          <w:szCs w:val="32"/>
        </w:rPr>
        <w:t>任务</w:t>
      </w:r>
      <w:r>
        <w:rPr>
          <w:rFonts w:ascii="仿宋" w:hAnsi="仿宋" w:eastAsia="仿宋"/>
          <w:bCs/>
          <w:szCs w:val="32"/>
        </w:rPr>
        <w:t>分配表</w:t>
      </w:r>
      <w:r>
        <w:rPr>
          <w:rFonts w:hint="eastAsia" w:ascii="仿宋" w:hAnsi="仿宋" w:eastAsia="仿宋"/>
          <w:szCs w:val="32"/>
        </w:rPr>
        <w:t xml:space="preserve"> </w:t>
      </w:r>
    </w:p>
    <w:p>
      <w:pPr>
        <w:ind w:left="1760" w:leftChars="150" w:hanging="1280" w:hangingChars="400"/>
        <w:rPr>
          <w:rFonts w:hint="default" w:ascii="仿宋" w:hAnsi="仿宋" w:eastAsia="仿宋"/>
          <w:szCs w:val="32"/>
          <w:lang w:val="en-US" w:eastAsia="zh-CN"/>
        </w:rPr>
      </w:pPr>
      <w:r>
        <w:rPr>
          <w:rFonts w:hint="eastAsia" w:ascii="仿宋" w:hAnsi="仿宋" w:eastAsia="仿宋"/>
          <w:szCs w:val="32"/>
          <w:lang w:val="en-US" w:eastAsia="zh-CN"/>
        </w:rPr>
        <w:t xml:space="preserve">     </w:t>
      </w:r>
      <w:r>
        <w:rPr>
          <w:rFonts w:hint="eastAsia" w:ascii="仿宋" w:hAnsi="仿宋" w:eastAsia="仿宋"/>
          <w:szCs w:val="32"/>
        </w:rPr>
        <w:t xml:space="preserve"> </w:t>
      </w:r>
      <w:r>
        <w:rPr>
          <w:rFonts w:hint="eastAsia" w:ascii="仿宋" w:hAnsi="仿宋" w:eastAsia="仿宋"/>
          <w:szCs w:val="32"/>
          <w:lang w:val="en-US" w:eastAsia="zh-CN"/>
        </w:rPr>
        <w:t>2</w:t>
      </w:r>
      <w:r>
        <w:rPr>
          <w:rFonts w:ascii="仿宋" w:hAnsi="仿宋" w:eastAsia="仿宋"/>
          <w:szCs w:val="32"/>
        </w:rPr>
        <w:t>.</w:t>
      </w:r>
      <w:r>
        <w:rPr>
          <w:rFonts w:hint="eastAsia" w:ascii="仿宋" w:hAnsi="仿宋" w:eastAsia="仿宋"/>
          <w:szCs w:val="32"/>
        </w:rPr>
        <w:t>甘肃省20</w:t>
      </w:r>
      <w:r>
        <w:rPr>
          <w:rFonts w:hint="eastAsia" w:ascii="仿宋" w:hAnsi="仿宋" w:eastAsia="仿宋"/>
          <w:szCs w:val="32"/>
          <w:lang w:val="en-US" w:eastAsia="zh-CN"/>
        </w:rPr>
        <w:t>23</w:t>
      </w:r>
      <w:r>
        <w:rPr>
          <w:rFonts w:hint="eastAsia" w:ascii="仿宋" w:hAnsi="仿宋" w:eastAsia="仿宋"/>
          <w:szCs w:val="32"/>
        </w:rPr>
        <w:t>年</w:t>
      </w:r>
      <w:r>
        <w:rPr>
          <w:rFonts w:ascii="仿宋" w:hAnsi="仿宋" w:eastAsia="仿宋"/>
          <w:szCs w:val="32"/>
        </w:rPr>
        <w:t>全科医生转岗培训基地</w:t>
      </w:r>
      <w:r>
        <w:rPr>
          <w:rFonts w:hint="eastAsia" w:ascii="仿宋" w:hAnsi="仿宋" w:eastAsia="仿宋"/>
          <w:szCs w:val="32"/>
          <w:lang w:val="en-US" w:eastAsia="zh-CN"/>
        </w:rPr>
        <w:t>名单表</w:t>
      </w:r>
    </w:p>
    <w:p>
      <w:pPr>
        <w:ind w:firstLine="1440" w:firstLineChars="450"/>
        <w:rPr>
          <w:rFonts w:hint="eastAsia" w:ascii="仿宋" w:hAnsi="仿宋" w:eastAsia="仿宋"/>
          <w:szCs w:val="32"/>
          <w:lang w:eastAsia="zh-CN"/>
        </w:rPr>
      </w:pPr>
      <w:r>
        <w:rPr>
          <w:rFonts w:hint="eastAsia" w:ascii="仿宋" w:hAnsi="仿宋" w:eastAsia="仿宋"/>
          <w:szCs w:val="32"/>
          <w:lang w:val="en-US" w:eastAsia="zh-CN"/>
        </w:rPr>
        <w:t>3</w:t>
      </w:r>
      <w:r>
        <w:rPr>
          <w:rFonts w:hint="eastAsia" w:ascii="仿宋" w:hAnsi="仿宋" w:eastAsia="仿宋"/>
          <w:szCs w:val="32"/>
        </w:rPr>
        <w:t>.甘肃省20</w:t>
      </w:r>
      <w:r>
        <w:rPr>
          <w:rFonts w:hint="eastAsia" w:ascii="仿宋" w:hAnsi="仿宋" w:eastAsia="仿宋"/>
          <w:szCs w:val="32"/>
          <w:lang w:val="en-US" w:eastAsia="zh-CN"/>
        </w:rPr>
        <w:t>23</w:t>
      </w:r>
      <w:r>
        <w:rPr>
          <w:rFonts w:hint="eastAsia" w:ascii="仿宋" w:hAnsi="仿宋" w:eastAsia="仿宋"/>
          <w:szCs w:val="32"/>
        </w:rPr>
        <w:t>年</w:t>
      </w:r>
      <w:r>
        <w:rPr>
          <w:rFonts w:ascii="仿宋" w:hAnsi="仿宋" w:eastAsia="仿宋"/>
          <w:szCs w:val="32"/>
        </w:rPr>
        <w:t>全科医生转岗培训</w:t>
      </w:r>
      <w:r>
        <w:rPr>
          <w:rFonts w:hint="eastAsia" w:ascii="仿宋" w:hAnsi="仿宋" w:eastAsia="仿宋"/>
          <w:szCs w:val="32"/>
        </w:rPr>
        <w:t>人员</w:t>
      </w:r>
      <w:r>
        <w:rPr>
          <w:rFonts w:ascii="仿宋" w:hAnsi="仿宋" w:eastAsia="仿宋"/>
          <w:szCs w:val="32"/>
        </w:rPr>
        <w:t>名单</w:t>
      </w:r>
      <w:r>
        <w:rPr>
          <w:rFonts w:hint="eastAsia" w:ascii="仿宋" w:hAnsi="仿宋" w:eastAsia="仿宋"/>
          <w:szCs w:val="32"/>
          <w:lang w:eastAsia="zh-CN"/>
        </w:rPr>
        <w:t>表</w:t>
      </w:r>
    </w:p>
    <w:p>
      <w:pPr>
        <w:ind w:firstLine="1440" w:firstLineChars="450"/>
        <w:rPr>
          <w:rFonts w:hint="default" w:ascii="仿宋" w:hAnsi="仿宋" w:eastAsia="仿宋"/>
          <w:szCs w:val="32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18" w:right="1588" w:bottom="1701" w:left="1588" w:header="851" w:footer="1474" w:gutter="0"/>
      <w:cols w:space="720" w:num="1"/>
      <w:titlePg/>
      <w:docGrid w:type="lines" w:linePitch="571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楷体">
    <w:altName w:val="方正楷体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  <w:sz w:val="28"/>
      </w:rPr>
    </w:pPr>
    <w:r>
      <w:rPr>
        <w:sz w:val="28"/>
      </w:rPr>
      <w:fldChar w:fldCharType="begin"/>
    </w:r>
    <w:r>
      <w:rPr>
        <w:rStyle w:val="10"/>
        <w:sz w:val="28"/>
      </w:rPr>
      <w:instrText xml:space="preserve">PAGE  </w:instrText>
    </w:r>
    <w:r>
      <w:rPr>
        <w:sz w:val="28"/>
      </w:rPr>
      <w:fldChar w:fldCharType="separate"/>
    </w:r>
    <w:r>
      <w:rPr>
        <w:rStyle w:val="10"/>
        <w:sz w:val="28"/>
      </w:rPr>
      <w:t>2</w:t>
    </w:r>
    <w:r>
      <w:rPr>
        <w:sz w:val="28"/>
      </w:rPr>
      <w:fldChar w:fldCharType="end"/>
    </w:r>
  </w:p>
  <w:p>
    <w:pPr>
      <w:pStyle w:val="5"/>
      <w:rPr>
        <w:rFonts w:hint="eastAsia"/>
        <w:sz w:val="24"/>
      </w:rPr>
    </w:pPr>
    <w:r>
      <w:rPr>
        <w:rFonts w:hint="eastAsia"/>
      </w:rPr>
      <w:t xml:space="preserve">                        </w:t>
    </w:r>
    <w:r>
      <w:rPr>
        <w:rFonts w:hint="eastAsia"/>
        <w:sz w:val="24"/>
      </w:rPr>
      <w:t xml:space="preserve">              </w:t>
    </w:r>
    <w:r>
      <w:rPr>
        <w:sz w:val="24"/>
      </w:rPr>
      <w:t>—</w:t>
    </w:r>
    <w:r>
      <w:rPr>
        <w:rFonts w:hint="eastAsia"/>
        <w:sz w:val="24"/>
      </w:rPr>
      <w:t xml:space="preserve">     </w:t>
    </w:r>
    <w:r>
      <w:rPr>
        <w:sz w:val="24"/>
      </w:rPr>
      <w:t>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HorizontalSpacing w:val="315"/>
  <w:drawingGridVerticalSpacing w:val="571"/>
  <w:displayHorizontalDrawingGridEvery w:val="0"/>
  <w:displayVerticalDrawingGridEvery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doNotBreakWrappedTab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3Zjg4ZDAxZTBhNjg3MjFlODg0NDg0ZmJmMzMxNmMifQ=="/>
  </w:docVars>
  <w:rsids>
    <w:rsidRoot w:val="00172A27"/>
    <w:rsid w:val="00026471"/>
    <w:rsid w:val="00031819"/>
    <w:rsid w:val="0003325C"/>
    <w:rsid w:val="0009703E"/>
    <w:rsid w:val="000C4B46"/>
    <w:rsid w:val="000E53F9"/>
    <w:rsid w:val="00106D5B"/>
    <w:rsid w:val="00161D89"/>
    <w:rsid w:val="00164E28"/>
    <w:rsid w:val="00183117"/>
    <w:rsid w:val="001A3BB9"/>
    <w:rsid w:val="001A6788"/>
    <w:rsid w:val="001C0910"/>
    <w:rsid w:val="001C0D89"/>
    <w:rsid w:val="00211A1E"/>
    <w:rsid w:val="00222841"/>
    <w:rsid w:val="00247334"/>
    <w:rsid w:val="002C22AA"/>
    <w:rsid w:val="002E4745"/>
    <w:rsid w:val="002F2E10"/>
    <w:rsid w:val="00312244"/>
    <w:rsid w:val="00317047"/>
    <w:rsid w:val="003A4626"/>
    <w:rsid w:val="003C4EA9"/>
    <w:rsid w:val="00404438"/>
    <w:rsid w:val="004348FF"/>
    <w:rsid w:val="004B36AA"/>
    <w:rsid w:val="004F11EE"/>
    <w:rsid w:val="004F502B"/>
    <w:rsid w:val="00555572"/>
    <w:rsid w:val="00556611"/>
    <w:rsid w:val="00576B1B"/>
    <w:rsid w:val="005953A6"/>
    <w:rsid w:val="005B26C6"/>
    <w:rsid w:val="006036C9"/>
    <w:rsid w:val="006041CC"/>
    <w:rsid w:val="0066355C"/>
    <w:rsid w:val="00665F00"/>
    <w:rsid w:val="006D66C4"/>
    <w:rsid w:val="00716CDE"/>
    <w:rsid w:val="007922C2"/>
    <w:rsid w:val="00833361"/>
    <w:rsid w:val="00840070"/>
    <w:rsid w:val="008815CA"/>
    <w:rsid w:val="00977B98"/>
    <w:rsid w:val="009807B4"/>
    <w:rsid w:val="00A2716C"/>
    <w:rsid w:val="00A31537"/>
    <w:rsid w:val="00A343EC"/>
    <w:rsid w:val="00A41268"/>
    <w:rsid w:val="00A546FA"/>
    <w:rsid w:val="00AC64A8"/>
    <w:rsid w:val="00B24DE9"/>
    <w:rsid w:val="00B36843"/>
    <w:rsid w:val="00B662BE"/>
    <w:rsid w:val="00B80323"/>
    <w:rsid w:val="00B811DF"/>
    <w:rsid w:val="00BD518E"/>
    <w:rsid w:val="00C07C2B"/>
    <w:rsid w:val="00C34368"/>
    <w:rsid w:val="00C44DA6"/>
    <w:rsid w:val="00C85748"/>
    <w:rsid w:val="00C922C8"/>
    <w:rsid w:val="00C977C9"/>
    <w:rsid w:val="00D061FD"/>
    <w:rsid w:val="00D62870"/>
    <w:rsid w:val="00DA70FC"/>
    <w:rsid w:val="00DE1547"/>
    <w:rsid w:val="00EA0F7B"/>
    <w:rsid w:val="00F67A7D"/>
    <w:rsid w:val="00F831C4"/>
    <w:rsid w:val="00FD7AB7"/>
    <w:rsid w:val="05E43E29"/>
    <w:rsid w:val="0C6F2641"/>
    <w:rsid w:val="0E1172D9"/>
    <w:rsid w:val="197F4F4D"/>
    <w:rsid w:val="1C8A0581"/>
    <w:rsid w:val="1EF33E2A"/>
    <w:rsid w:val="20AA6356"/>
    <w:rsid w:val="2D40030C"/>
    <w:rsid w:val="3BFB0AF9"/>
    <w:rsid w:val="530740A0"/>
    <w:rsid w:val="57234A7F"/>
    <w:rsid w:val="6C713A59"/>
    <w:rsid w:val="78F397C5"/>
    <w:rsid w:val="7BC5442F"/>
    <w:rsid w:val="D75F7A4B"/>
    <w:rsid w:val="DFE1E130"/>
    <w:rsid w:val="E74E29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9">
    <w:name w:val="Default Paragraph Font"/>
    <w:qFormat/>
    <w:uiPriority w:val="0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40" w:firstLineChars="200"/>
    </w:pPr>
    <w:rPr>
      <w:rFonts w:ascii="仿宋_GB2312"/>
      <w:kern w:val="10"/>
      <w:szCs w:val="24"/>
    </w:rPr>
  </w:style>
  <w:style w:type="paragraph" w:styleId="3">
    <w:name w:val="Date"/>
    <w:basedOn w:val="1"/>
    <w:next w:val="1"/>
    <w:qFormat/>
    <w:uiPriority w:val="0"/>
  </w:style>
  <w:style w:type="paragraph" w:styleId="4">
    <w:name w:val="Balloon Text"/>
    <w:basedOn w:val="1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character" w:styleId="11">
    <w:name w:val="Emphasis"/>
    <w:qFormat/>
    <w:uiPriority w:val="0"/>
    <w:rPr>
      <w:i/>
      <w:iCs/>
    </w:rPr>
  </w:style>
  <w:style w:type="character" w:styleId="12">
    <w:name w:val="Hyperlink"/>
    <w:qFormat/>
    <w:uiPriority w:val="0"/>
    <w:rPr>
      <w:color w:val="0000FF"/>
      <w:u w:val="single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customStyle="1" w:styleId="14">
    <w:name w:val="正文1"/>
    <w:basedOn w:val="1"/>
    <w:qFormat/>
    <w:uiPriority w:val="0"/>
    <w:pPr>
      <w:widowControl/>
      <w:spacing w:before="100" w:beforeLines="0" w:beforeAutospacing="1" w:after="100" w:afterLines="0" w:afterAutospacing="1" w:line="432" w:lineRule="auto"/>
      <w:jc w:val="left"/>
    </w:pPr>
    <w:rPr>
      <w:rFonts w:ascii="宋体" w:hAnsi="宋体" w:eastAsia="宋体" w:cs="宋体"/>
      <w:kern w:val="0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wst</Company>
  <Pages>5</Pages>
  <Words>2585</Words>
  <Characters>2672</Characters>
  <Lines>19</Lines>
  <Paragraphs>5</Paragraphs>
  <TotalTime>4</TotalTime>
  <ScaleCrop>false</ScaleCrop>
  <LinksUpToDate>false</LinksUpToDate>
  <CharactersWithSpaces>2684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2019-05-24T15:38:00Z</dcterms:created>
  <dc:creator>hy</dc:creator>
  <cp:lastModifiedBy>gsswjw</cp:lastModifiedBy>
  <cp:lastPrinted>2021-08-14T11:14:00Z</cp:lastPrinted>
  <dcterms:modified xsi:type="dcterms:W3CDTF">2023-06-09T17:05:59Z</dcterms:modified>
  <dc:title>甘卫函发〔2003〕号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B9F33B042D8D4B818CA4366FDD3044BC</vt:lpwstr>
  </property>
</Properties>
</file>