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附件2</w:t>
      </w:r>
    </w:p>
    <w:p>
      <w:pPr>
        <w:jc w:val="center"/>
        <w:rPr>
          <w:rFonts w:ascii="宋体" w:hAnsi="宋体" w:eastAsia="宋体"/>
          <w:sz w:val="44"/>
          <w:szCs w:val="44"/>
        </w:rPr>
      </w:pPr>
      <w:r>
        <w:rPr>
          <w:rFonts w:hint="eastAsia" w:ascii="宋体" w:hAnsi="宋体" w:eastAsia="宋体"/>
          <w:sz w:val="44"/>
          <w:szCs w:val="44"/>
        </w:rPr>
        <w:t>20</w:t>
      </w:r>
      <w:r>
        <w:rPr>
          <w:rFonts w:hint="eastAsia" w:ascii="宋体" w:hAnsi="宋体" w:eastAsia="宋体"/>
          <w:sz w:val="44"/>
          <w:szCs w:val="44"/>
          <w:lang w:val="en-US" w:eastAsia="zh-CN"/>
        </w:rPr>
        <w:t>23</w:t>
      </w:r>
      <w:bookmarkStart w:id="0" w:name="_GoBack"/>
      <w:bookmarkEnd w:id="0"/>
      <w:r>
        <w:rPr>
          <w:rFonts w:hint="eastAsia" w:ascii="宋体" w:hAnsi="宋体" w:eastAsia="宋体"/>
          <w:sz w:val="44"/>
          <w:szCs w:val="44"/>
        </w:rPr>
        <w:t>年甘肃省紧缺</w:t>
      </w:r>
      <w:r>
        <w:rPr>
          <w:rFonts w:ascii="宋体" w:hAnsi="宋体" w:eastAsia="宋体"/>
          <w:sz w:val="44"/>
          <w:szCs w:val="44"/>
        </w:rPr>
        <w:t>人才（</w:t>
      </w:r>
      <w:r>
        <w:rPr>
          <w:rFonts w:hint="eastAsia" w:ascii="宋体" w:hAnsi="宋体" w:eastAsia="宋体"/>
          <w:sz w:val="44"/>
          <w:szCs w:val="44"/>
        </w:rPr>
        <w:t>麻醉</w:t>
      </w:r>
      <w:r>
        <w:rPr>
          <w:rFonts w:ascii="宋体" w:hAnsi="宋体" w:eastAsia="宋体"/>
          <w:sz w:val="44"/>
          <w:szCs w:val="44"/>
        </w:rPr>
        <w:t>、康复</w:t>
      </w:r>
      <w:r>
        <w:rPr>
          <w:rFonts w:hint="eastAsia" w:ascii="宋体" w:hAnsi="宋体" w:eastAsia="宋体"/>
          <w:sz w:val="44"/>
          <w:szCs w:val="44"/>
          <w:lang w:eastAsia="zh-CN"/>
        </w:rPr>
        <w:t>、</w:t>
      </w:r>
      <w:r>
        <w:rPr>
          <w:rFonts w:hint="eastAsia" w:ascii="宋体" w:hAnsi="宋体" w:eastAsia="宋体"/>
          <w:sz w:val="44"/>
          <w:szCs w:val="44"/>
          <w:lang w:val="en-US" w:eastAsia="zh-CN"/>
        </w:rPr>
        <w:t>临床药师</w:t>
      </w:r>
      <w:r>
        <w:rPr>
          <w:rFonts w:hint="eastAsia" w:ascii="宋体" w:hAnsi="宋体" w:eastAsia="宋体"/>
          <w:sz w:val="44"/>
          <w:szCs w:val="44"/>
        </w:rPr>
        <w:t>）</w:t>
      </w:r>
      <w:r>
        <w:rPr>
          <w:rFonts w:ascii="宋体" w:hAnsi="宋体" w:eastAsia="宋体"/>
          <w:sz w:val="44"/>
          <w:szCs w:val="44"/>
        </w:rPr>
        <w:t>培训</w:t>
      </w:r>
      <w:r>
        <w:rPr>
          <w:rFonts w:hint="eastAsia" w:ascii="宋体" w:hAnsi="宋体" w:eastAsia="宋体"/>
          <w:sz w:val="44"/>
          <w:szCs w:val="44"/>
          <w:lang w:val="en-US" w:eastAsia="zh-CN"/>
        </w:rPr>
        <w:t>项目</w:t>
      </w:r>
      <w:r>
        <w:rPr>
          <w:rFonts w:ascii="宋体" w:hAnsi="宋体" w:eastAsia="宋体"/>
          <w:sz w:val="44"/>
          <w:szCs w:val="44"/>
        </w:rPr>
        <w:t>实施方案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为缓解卫生健康行业紧缺专业人才短缺问题，</w:t>
      </w:r>
      <w:r>
        <w:rPr>
          <w:rFonts w:hint="eastAsia" w:ascii="仿宋" w:hAnsi="仿宋" w:eastAsia="仿宋"/>
          <w:sz w:val="32"/>
          <w:szCs w:val="32"/>
        </w:rPr>
        <w:t>国家</w:t>
      </w:r>
      <w:r>
        <w:rPr>
          <w:rFonts w:ascii="仿宋" w:hAnsi="仿宋" w:eastAsia="仿宋"/>
          <w:sz w:val="32"/>
          <w:szCs w:val="32"/>
        </w:rPr>
        <w:t>卫生健康委实施紧缺专业人才</w:t>
      </w: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麻醉、康复、临床药师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  <w:r>
        <w:rPr>
          <w:rFonts w:ascii="仿宋" w:hAnsi="仿宋" w:eastAsia="仿宋"/>
          <w:sz w:val="32"/>
          <w:szCs w:val="32"/>
        </w:rPr>
        <w:t>培训项目</w:t>
      </w:r>
      <w:r>
        <w:rPr>
          <w:rFonts w:hint="eastAsia" w:ascii="仿宋" w:hAnsi="仿宋" w:eastAsia="仿宋"/>
          <w:sz w:val="32"/>
          <w:szCs w:val="32"/>
        </w:rPr>
        <w:t>。</w:t>
      </w:r>
      <w:r>
        <w:rPr>
          <w:rFonts w:ascii="仿宋" w:hAnsi="仿宋" w:eastAsia="仿宋"/>
          <w:sz w:val="32"/>
          <w:szCs w:val="32"/>
        </w:rPr>
        <w:t>为规范我省项目培训工作，保障培训质量，制定本方案。</w:t>
      </w:r>
    </w:p>
    <w:p>
      <w:pPr>
        <w:pStyle w:val="10"/>
        <w:numPr>
          <w:ilvl w:val="0"/>
          <w:numId w:val="1"/>
        </w:numPr>
        <w:ind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培训任务</w:t>
      </w:r>
    </w:p>
    <w:p>
      <w:pPr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/>
          <w:sz w:val="32"/>
          <w:szCs w:val="32"/>
        </w:rPr>
        <w:t>年国家</w:t>
      </w:r>
      <w:r>
        <w:rPr>
          <w:rFonts w:ascii="仿宋" w:hAnsi="仿宋" w:eastAsia="仿宋"/>
          <w:sz w:val="32"/>
          <w:szCs w:val="32"/>
        </w:rPr>
        <w:t>下达我省</w:t>
      </w:r>
      <w:r>
        <w:rPr>
          <w:rFonts w:hint="eastAsia" w:ascii="仿宋" w:hAnsi="仿宋" w:eastAsia="仿宋"/>
          <w:sz w:val="32"/>
          <w:szCs w:val="32"/>
        </w:rPr>
        <w:t>麻醉医师转岗</w:t>
      </w:r>
      <w:r>
        <w:rPr>
          <w:rFonts w:ascii="仿宋" w:hAnsi="仿宋" w:eastAsia="仿宋"/>
          <w:sz w:val="32"/>
          <w:szCs w:val="32"/>
        </w:rPr>
        <w:t>培训任务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/>
          <w:sz w:val="32"/>
          <w:szCs w:val="32"/>
        </w:rPr>
        <w:t>名</w:t>
      </w:r>
      <w:r>
        <w:rPr>
          <w:rFonts w:ascii="仿宋" w:hAnsi="仿宋" w:eastAsia="仿宋"/>
          <w:sz w:val="32"/>
          <w:szCs w:val="32"/>
        </w:rPr>
        <w:t>，康复</w:t>
      </w:r>
      <w:r>
        <w:rPr>
          <w:rFonts w:hint="eastAsia" w:ascii="仿宋" w:hAnsi="仿宋" w:eastAsia="仿宋"/>
          <w:sz w:val="32"/>
          <w:szCs w:val="32"/>
        </w:rPr>
        <w:t>医师</w:t>
      </w:r>
      <w:r>
        <w:rPr>
          <w:rFonts w:ascii="仿宋" w:hAnsi="仿宋" w:eastAsia="仿宋"/>
          <w:sz w:val="32"/>
          <w:szCs w:val="32"/>
        </w:rPr>
        <w:t>转岗培训任务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150</w:t>
      </w:r>
      <w:r>
        <w:rPr>
          <w:rFonts w:hint="eastAsia" w:ascii="仿宋" w:hAnsi="仿宋" w:eastAsia="仿宋"/>
          <w:sz w:val="32"/>
          <w:szCs w:val="32"/>
        </w:rPr>
        <w:t>名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临床药师培训任务50名。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</w:t>
      </w:r>
      <w:r>
        <w:rPr>
          <w:rFonts w:ascii="黑体" w:hAnsi="黑体" w:eastAsia="黑体"/>
          <w:sz w:val="32"/>
          <w:szCs w:val="32"/>
        </w:rPr>
        <w:t>、培训对象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sz w:val="32"/>
          <w:szCs w:val="32"/>
        </w:rPr>
        <w:t>麻醉、</w:t>
      </w:r>
      <w:r>
        <w:rPr>
          <w:rFonts w:ascii="仿宋" w:hAnsi="仿宋" w:eastAsia="仿宋"/>
          <w:sz w:val="32"/>
          <w:szCs w:val="32"/>
        </w:rPr>
        <w:t>康复</w:t>
      </w:r>
      <w:r>
        <w:rPr>
          <w:rFonts w:hint="eastAsia" w:ascii="仿宋" w:hAnsi="仿宋" w:eastAsia="仿宋"/>
          <w:sz w:val="32"/>
          <w:szCs w:val="32"/>
        </w:rPr>
        <w:t>紧缺</w:t>
      </w:r>
      <w:r>
        <w:rPr>
          <w:rFonts w:ascii="仿宋" w:hAnsi="仿宋" w:eastAsia="仿宋"/>
          <w:sz w:val="32"/>
          <w:szCs w:val="32"/>
        </w:rPr>
        <w:t>人才培训</w:t>
      </w:r>
      <w:r>
        <w:rPr>
          <w:rFonts w:hint="eastAsia" w:ascii="仿宋" w:hAnsi="仿宋" w:eastAsia="仿宋"/>
          <w:sz w:val="32"/>
          <w:szCs w:val="32"/>
        </w:rPr>
        <w:t>对象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ascii="仿宋" w:hAnsi="仿宋" w:eastAsia="仿宋"/>
          <w:sz w:val="32"/>
          <w:szCs w:val="32"/>
        </w:rPr>
        <w:t>县级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及以上</w:t>
      </w:r>
      <w:r>
        <w:rPr>
          <w:rFonts w:ascii="仿宋" w:hAnsi="仿宋" w:eastAsia="仿宋"/>
          <w:sz w:val="32"/>
          <w:szCs w:val="32"/>
        </w:rPr>
        <w:t>医疗卫生</w:t>
      </w:r>
      <w:r>
        <w:rPr>
          <w:rFonts w:hint="eastAsia" w:ascii="仿宋" w:hAnsi="仿宋" w:eastAsia="仿宋"/>
          <w:sz w:val="32"/>
          <w:szCs w:val="32"/>
        </w:rPr>
        <w:t>机构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临床（西医）</w:t>
      </w:r>
      <w:r>
        <w:rPr>
          <w:rFonts w:ascii="仿宋" w:hAnsi="仿宋" w:eastAsia="仿宋"/>
          <w:sz w:val="32"/>
          <w:szCs w:val="32"/>
        </w:rPr>
        <w:t>医师，要求培训人员应具备专科及以上学历，从事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本</w:t>
      </w:r>
      <w:r>
        <w:rPr>
          <w:rFonts w:ascii="仿宋" w:hAnsi="仿宋" w:eastAsia="仿宋"/>
          <w:sz w:val="32"/>
          <w:szCs w:val="32"/>
        </w:rPr>
        <w:t>专业临床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工作二年以上的临床执业（助理）医师</w:t>
      </w:r>
      <w:r>
        <w:rPr>
          <w:rFonts w:ascii="仿宋" w:hAnsi="仿宋" w:eastAsia="仿宋"/>
          <w:sz w:val="32"/>
          <w:szCs w:val="32"/>
        </w:rPr>
        <w:t>。</w:t>
      </w:r>
    </w:p>
    <w:p>
      <w:pPr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（二）临床药师紧缺人才培训对象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/>
          <w:sz w:val="32"/>
          <w:szCs w:val="32"/>
        </w:rPr>
        <w:t>县</w:t>
      </w:r>
      <w:r>
        <w:rPr>
          <w:rFonts w:ascii="仿宋" w:hAnsi="仿宋" w:eastAsia="仿宋"/>
          <w:sz w:val="32"/>
          <w:szCs w:val="32"/>
        </w:rPr>
        <w:t>级及以上医疗机构药学部门</w:t>
      </w:r>
      <w:r>
        <w:rPr>
          <w:rFonts w:hint="eastAsia" w:ascii="仿宋" w:hAnsi="仿宋" w:eastAsia="仿宋"/>
          <w:sz w:val="32"/>
          <w:szCs w:val="32"/>
        </w:rPr>
        <w:t>从事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临床</w:t>
      </w:r>
      <w:r>
        <w:rPr>
          <w:rFonts w:ascii="仿宋" w:hAnsi="仿宋" w:eastAsia="仿宋"/>
          <w:sz w:val="32"/>
          <w:szCs w:val="32"/>
        </w:rPr>
        <w:t>药学工作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的药师为主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ascii="仿宋" w:hAnsi="仿宋" w:eastAsia="仿宋"/>
          <w:sz w:val="32"/>
          <w:szCs w:val="32"/>
        </w:rPr>
        <w:t>具备临床药学、药学、药理</w:t>
      </w:r>
      <w:r>
        <w:rPr>
          <w:rFonts w:hint="eastAsia" w:ascii="仿宋" w:hAnsi="仿宋" w:eastAsia="仿宋"/>
          <w:sz w:val="32"/>
          <w:szCs w:val="32"/>
        </w:rPr>
        <w:t>、</w:t>
      </w:r>
      <w:r>
        <w:rPr>
          <w:rFonts w:ascii="仿宋" w:hAnsi="仿宋" w:eastAsia="仿宋"/>
          <w:sz w:val="32"/>
          <w:szCs w:val="32"/>
        </w:rPr>
        <w:t>药物制剂、药物分析、药物化学</w:t>
      </w:r>
      <w:r>
        <w:rPr>
          <w:rFonts w:hint="eastAsia" w:ascii="仿宋" w:hAnsi="仿宋" w:eastAsia="仿宋"/>
          <w:sz w:val="32"/>
          <w:szCs w:val="32"/>
        </w:rPr>
        <w:t>专业</w:t>
      </w:r>
      <w:r>
        <w:rPr>
          <w:rFonts w:ascii="仿宋" w:hAnsi="仿宋" w:eastAsia="仿宋"/>
          <w:sz w:val="32"/>
          <w:szCs w:val="32"/>
        </w:rPr>
        <w:t>全日制本科及以上学历。</w:t>
      </w:r>
      <w:r>
        <w:rPr>
          <w:rFonts w:hint="eastAsia" w:ascii="仿宋" w:hAnsi="仿宋" w:eastAsia="仿宋"/>
          <w:sz w:val="32"/>
          <w:szCs w:val="32"/>
        </w:rPr>
        <w:t>其中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ascii="仿宋" w:hAnsi="仿宋" w:eastAsia="仿宋"/>
          <w:sz w:val="32"/>
          <w:szCs w:val="32"/>
        </w:rPr>
        <w:t>临床药学</w:t>
      </w:r>
      <w:r>
        <w:rPr>
          <w:rFonts w:hint="eastAsia" w:ascii="仿宋" w:hAnsi="仿宋" w:eastAsia="仿宋"/>
          <w:sz w:val="32"/>
          <w:szCs w:val="32"/>
        </w:rPr>
        <w:t>专业</w:t>
      </w:r>
      <w:r>
        <w:rPr>
          <w:rFonts w:ascii="仿宋" w:hAnsi="仿宋" w:eastAsia="仿宋"/>
          <w:sz w:val="32"/>
          <w:szCs w:val="32"/>
        </w:rPr>
        <w:t>毕业人员应在医疗机构药学部门从事药学工作满</w:t>
      </w:r>
      <w:r>
        <w:rPr>
          <w:rFonts w:hint="eastAsia" w:ascii="仿宋" w:hAnsi="仿宋" w:eastAsia="仿宋"/>
          <w:sz w:val="32"/>
          <w:szCs w:val="32"/>
        </w:rPr>
        <w:t>1年</w:t>
      </w:r>
      <w:r>
        <w:rPr>
          <w:rFonts w:ascii="仿宋" w:hAnsi="仿宋" w:eastAsia="仿宋"/>
          <w:sz w:val="32"/>
          <w:szCs w:val="32"/>
        </w:rPr>
        <w:t>；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其他</w:t>
      </w:r>
      <w:r>
        <w:rPr>
          <w:rFonts w:hint="eastAsia" w:ascii="仿宋" w:hAnsi="仿宋" w:eastAsia="仿宋"/>
          <w:sz w:val="32"/>
          <w:szCs w:val="32"/>
        </w:rPr>
        <w:t>专业</w:t>
      </w:r>
      <w:r>
        <w:rPr>
          <w:rFonts w:ascii="仿宋" w:hAnsi="仿宋" w:eastAsia="仿宋"/>
          <w:sz w:val="32"/>
          <w:szCs w:val="32"/>
        </w:rPr>
        <w:t>人员应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有</w:t>
      </w:r>
      <w:r>
        <w:rPr>
          <w:rFonts w:hint="eastAsia" w:ascii="仿宋" w:hAnsi="仿宋" w:eastAsia="仿宋"/>
          <w:sz w:val="32"/>
          <w:szCs w:val="32"/>
        </w:rPr>
        <w:t>2年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以上工作经历</w:t>
      </w:r>
      <w:r>
        <w:rPr>
          <w:rFonts w:ascii="仿宋" w:hAnsi="仿宋" w:eastAsia="仿宋"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脱贫地区或二级及以下医疗机构重点培训全科专业的临床药师，原则上应具备</w:t>
      </w:r>
      <w:r>
        <w:rPr>
          <w:rFonts w:ascii="仿宋" w:hAnsi="仿宋" w:eastAsia="仿宋"/>
          <w:sz w:val="32"/>
          <w:szCs w:val="32"/>
        </w:rPr>
        <w:t>药学、药理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学</w:t>
      </w:r>
      <w:r>
        <w:rPr>
          <w:rFonts w:hint="eastAsia" w:ascii="仿宋" w:hAnsi="仿宋" w:eastAsia="仿宋"/>
          <w:sz w:val="32"/>
          <w:szCs w:val="32"/>
        </w:rPr>
        <w:t>、</w:t>
      </w:r>
      <w:r>
        <w:rPr>
          <w:rFonts w:ascii="仿宋" w:hAnsi="仿宋" w:eastAsia="仿宋"/>
          <w:sz w:val="32"/>
          <w:szCs w:val="32"/>
        </w:rPr>
        <w:t>药物制剂、药物分析、药物化学</w:t>
      </w:r>
      <w:r>
        <w:rPr>
          <w:rFonts w:hint="eastAsia" w:ascii="仿宋" w:hAnsi="仿宋" w:eastAsia="仿宋"/>
          <w:sz w:val="32"/>
          <w:szCs w:val="32"/>
        </w:rPr>
        <w:t>专业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的</w:t>
      </w:r>
      <w:r>
        <w:rPr>
          <w:rFonts w:ascii="仿宋" w:hAnsi="仿宋" w:eastAsia="仿宋"/>
          <w:sz w:val="32"/>
          <w:szCs w:val="32"/>
        </w:rPr>
        <w:t>全日制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专科及以上学历。其中，专科学历人员应有从事药剂工作二年以上经历，并已取得药师及以上专业技术职务任职资格。非以上专业但确有培训需求的人员，应从事药剂工作五年以上经历，并已取得主管药师（不含中药学）及以上专业技术职务任职资格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三、培训基地</w:t>
      </w:r>
    </w:p>
    <w:p>
      <w:pPr>
        <w:ind w:firstLine="480" w:firstLineChars="15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ascii="仿宋" w:hAnsi="仿宋" w:eastAsia="仿宋"/>
          <w:sz w:val="32"/>
          <w:szCs w:val="32"/>
        </w:rPr>
        <w:t>麻醉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医师</w:t>
      </w:r>
      <w:r>
        <w:rPr>
          <w:rFonts w:ascii="仿宋" w:hAnsi="仿宋" w:eastAsia="仿宋"/>
          <w:sz w:val="32"/>
          <w:szCs w:val="32"/>
        </w:rPr>
        <w:t>培训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基地（5家）：</w:t>
      </w:r>
      <w:r>
        <w:rPr>
          <w:rFonts w:ascii="仿宋" w:hAnsi="仿宋" w:eastAsia="仿宋"/>
          <w:sz w:val="32"/>
          <w:szCs w:val="32"/>
        </w:rPr>
        <w:t>甘肃省人民医院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，甘肃省妇幼保健院，兰州大学第一医院，兰州大学第二医院，联勤保障部队第940医院。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ascii="仿宋" w:hAnsi="仿宋" w:eastAsia="仿宋"/>
          <w:sz w:val="32"/>
          <w:szCs w:val="32"/>
        </w:rPr>
        <w:t>康复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医师</w:t>
      </w:r>
      <w:r>
        <w:rPr>
          <w:rFonts w:ascii="仿宋" w:hAnsi="仿宋" w:eastAsia="仿宋"/>
          <w:sz w:val="32"/>
          <w:szCs w:val="32"/>
        </w:rPr>
        <w:t>培训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基地（4家）：甘肃省妇幼保健院，</w:t>
      </w:r>
      <w:r>
        <w:rPr>
          <w:rFonts w:hint="eastAsia" w:ascii="仿宋" w:hAnsi="仿宋" w:eastAsia="仿宋"/>
          <w:sz w:val="32"/>
          <w:szCs w:val="32"/>
        </w:rPr>
        <w:t>兰州大学</w:t>
      </w:r>
      <w:r>
        <w:rPr>
          <w:rFonts w:ascii="仿宋" w:hAnsi="仿宋" w:eastAsia="仿宋"/>
          <w:sz w:val="32"/>
          <w:szCs w:val="32"/>
        </w:rPr>
        <w:t>第一医院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兰州大学第二医院，联勤保障部队第940医院；</w:t>
      </w:r>
    </w:p>
    <w:p>
      <w:pPr>
        <w:ind w:firstLine="480" w:firstLineChars="15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临床药师培训基地（4家）：甘肃省人民医院，甘肃省第二人民医院，兰州大学第一医院，兰州大学第二医院。</w:t>
      </w:r>
    </w:p>
    <w:p>
      <w:pPr>
        <w:ind w:left="645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ascii="黑体" w:hAnsi="黑体" w:eastAsia="黑体"/>
          <w:sz w:val="32"/>
          <w:szCs w:val="32"/>
        </w:rPr>
        <w:t>、培训方式</w:t>
      </w:r>
      <w:r>
        <w:rPr>
          <w:rFonts w:hint="eastAsia" w:ascii="黑体" w:hAnsi="黑体" w:eastAsia="黑体"/>
          <w:sz w:val="32"/>
          <w:szCs w:val="32"/>
        </w:rPr>
        <w:t>和</w:t>
      </w:r>
      <w:r>
        <w:rPr>
          <w:rFonts w:ascii="黑体" w:hAnsi="黑体" w:eastAsia="黑体"/>
          <w:sz w:val="32"/>
          <w:szCs w:val="32"/>
        </w:rPr>
        <w:t>内容</w:t>
      </w:r>
    </w:p>
    <w:p>
      <w:pPr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（一）培训时间</w:t>
      </w:r>
      <w:r>
        <w:rPr>
          <w:rFonts w:ascii="楷体" w:hAnsi="楷体" w:eastAsia="楷体"/>
          <w:sz w:val="32"/>
          <w:szCs w:val="32"/>
        </w:rPr>
        <w:t>和方式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培训采取实地培训和线上自学相</w:t>
      </w:r>
      <w:r>
        <w:rPr>
          <w:rFonts w:hint="eastAsia" w:ascii="仿宋" w:hAnsi="仿宋" w:eastAsia="仿宋"/>
          <w:sz w:val="32"/>
          <w:szCs w:val="32"/>
        </w:rPr>
        <w:t>结合</w:t>
      </w:r>
      <w:r>
        <w:rPr>
          <w:rFonts w:ascii="仿宋" w:hAnsi="仿宋" w:eastAsia="仿宋"/>
          <w:sz w:val="32"/>
          <w:szCs w:val="32"/>
        </w:rPr>
        <w:t>的方式开展培训，培训时间为</w:t>
      </w:r>
      <w:r>
        <w:rPr>
          <w:rFonts w:hint="eastAsia" w:ascii="仿宋" w:hAnsi="仿宋" w:eastAsia="仿宋"/>
          <w:sz w:val="32"/>
          <w:szCs w:val="32"/>
        </w:rPr>
        <w:t>12个</w:t>
      </w:r>
      <w:r>
        <w:rPr>
          <w:rFonts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</w:rPr>
        <w:t>。由</w:t>
      </w:r>
      <w:r>
        <w:rPr>
          <w:rFonts w:ascii="仿宋" w:hAnsi="仿宋" w:eastAsia="仿宋"/>
          <w:sz w:val="32"/>
          <w:szCs w:val="32"/>
        </w:rPr>
        <w:t>各市州选派学员进入培训基地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ascii="仿宋" w:hAnsi="仿宋" w:eastAsia="仿宋"/>
          <w:sz w:val="32"/>
          <w:szCs w:val="32"/>
        </w:rPr>
        <w:t>各培训基地根据国家卫生健康委下发的培训大纲</w:t>
      </w:r>
      <w:r>
        <w:rPr>
          <w:rFonts w:hint="eastAsia" w:ascii="仿宋" w:hAnsi="仿宋" w:eastAsia="仿宋"/>
          <w:sz w:val="32"/>
          <w:szCs w:val="32"/>
        </w:rPr>
        <w:t>组织</w:t>
      </w:r>
      <w:r>
        <w:rPr>
          <w:rFonts w:ascii="仿宋" w:hAnsi="仿宋" w:eastAsia="仿宋"/>
          <w:sz w:val="32"/>
          <w:szCs w:val="32"/>
        </w:rPr>
        <w:t>学员学习相关专业理论知识</w:t>
      </w:r>
      <w:r>
        <w:rPr>
          <w:rFonts w:hint="eastAsia" w:ascii="仿宋" w:hAnsi="仿宋" w:eastAsia="仿宋"/>
          <w:sz w:val="32"/>
          <w:szCs w:val="32"/>
        </w:rPr>
        <w:t>，并</w:t>
      </w:r>
      <w:r>
        <w:rPr>
          <w:rFonts w:ascii="仿宋" w:hAnsi="仿宋" w:eastAsia="仿宋"/>
          <w:sz w:val="32"/>
          <w:szCs w:val="32"/>
        </w:rPr>
        <w:t>到相应科室进行临床实践。</w:t>
      </w:r>
      <w:r>
        <w:rPr>
          <w:rFonts w:hint="eastAsia" w:ascii="仿宋" w:hAnsi="仿宋" w:eastAsia="仿宋"/>
          <w:sz w:val="32"/>
          <w:szCs w:val="32"/>
        </w:rPr>
        <w:t>实地</w:t>
      </w:r>
      <w:r>
        <w:rPr>
          <w:rFonts w:ascii="仿宋" w:hAnsi="仿宋" w:eastAsia="仿宋"/>
          <w:sz w:val="32"/>
          <w:szCs w:val="32"/>
        </w:rPr>
        <w:t>培训期间</w:t>
      </w:r>
      <w:r>
        <w:rPr>
          <w:rFonts w:hint="eastAsia" w:ascii="仿宋" w:hAnsi="仿宋" w:eastAsia="仿宋"/>
          <w:sz w:val="32"/>
          <w:szCs w:val="32"/>
        </w:rPr>
        <w:t>，学员</w:t>
      </w:r>
      <w:r>
        <w:rPr>
          <w:rFonts w:ascii="仿宋" w:hAnsi="仿宋" w:eastAsia="仿宋"/>
          <w:sz w:val="32"/>
          <w:szCs w:val="32"/>
        </w:rPr>
        <w:t>应</w:t>
      </w:r>
      <w:r>
        <w:rPr>
          <w:rFonts w:hint="eastAsia" w:ascii="仿宋" w:hAnsi="仿宋" w:eastAsia="仿宋"/>
          <w:sz w:val="32"/>
          <w:szCs w:val="32"/>
        </w:rPr>
        <w:t>登录</w:t>
      </w:r>
      <w:r>
        <w:rPr>
          <w:rFonts w:ascii="仿宋" w:hAnsi="仿宋" w:eastAsia="仿宋"/>
          <w:sz w:val="32"/>
          <w:szCs w:val="32"/>
        </w:rPr>
        <w:t>中国继续医学教育网</w:t>
      </w:r>
      <w:r>
        <w:rPr>
          <w:rFonts w:hint="eastAsia" w:ascii="仿宋" w:hAnsi="仿宋" w:eastAsia="仿宋"/>
          <w:sz w:val="32"/>
          <w:szCs w:val="32"/>
        </w:rPr>
        <w:t>（www.ncme.org.cn）</w:t>
      </w:r>
      <w:r>
        <w:rPr>
          <w:rFonts w:ascii="仿宋" w:hAnsi="仿宋" w:eastAsia="仿宋"/>
          <w:sz w:val="32"/>
          <w:szCs w:val="32"/>
        </w:rPr>
        <w:t>完成线上课程</w:t>
      </w: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相关法律法规及政策、专业理论知识、医德医风、医学伦理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学习</w:t>
      </w:r>
      <w:r>
        <w:rPr>
          <w:rFonts w:ascii="仿宋" w:hAnsi="仿宋" w:eastAsia="仿宋"/>
          <w:sz w:val="32"/>
          <w:szCs w:val="32"/>
        </w:rPr>
        <w:t>。</w:t>
      </w:r>
    </w:p>
    <w:p>
      <w:pPr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（二）培训</w:t>
      </w:r>
      <w:r>
        <w:rPr>
          <w:rFonts w:ascii="楷体" w:hAnsi="楷体" w:eastAsia="楷体"/>
          <w:sz w:val="32"/>
          <w:szCs w:val="32"/>
        </w:rPr>
        <w:t>内容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1.</w:t>
      </w:r>
      <w:r>
        <w:rPr>
          <w:rFonts w:hint="eastAsia" w:ascii="楷体" w:hAnsi="楷体" w:eastAsia="楷体"/>
          <w:sz w:val="32"/>
          <w:szCs w:val="32"/>
        </w:rPr>
        <w:t>麻醉</w:t>
      </w:r>
      <w:r>
        <w:rPr>
          <w:rFonts w:ascii="楷体" w:hAnsi="楷体" w:eastAsia="楷体"/>
          <w:sz w:val="32"/>
          <w:szCs w:val="32"/>
        </w:rPr>
        <w:t>专业</w:t>
      </w:r>
      <w:r>
        <w:rPr>
          <w:rFonts w:hint="eastAsia" w:ascii="楷体" w:hAnsi="楷体" w:eastAsia="楷体"/>
          <w:sz w:val="32"/>
          <w:szCs w:val="32"/>
        </w:rPr>
        <w:t>主要</w:t>
      </w:r>
      <w:r>
        <w:rPr>
          <w:rFonts w:ascii="楷体" w:hAnsi="楷体" w:eastAsia="楷体"/>
          <w:sz w:val="32"/>
          <w:szCs w:val="32"/>
        </w:rPr>
        <w:t>培训内容：</w:t>
      </w:r>
      <w:r>
        <w:rPr>
          <w:rFonts w:ascii="仿宋" w:hAnsi="仿宋" w:eastAsia="仿宋"/>
          <w:sz w:val="32"/>
          <w:szCs w:val="32"/>
        </w:rPr>
        <w:t>掌握麻醉前病史搜集和病情评估；病情变化的迅速正确判断与处理；常见麻醉合并症和术</w:t>
      </w:r>
      <w:r>
        <w:rPr>
          <w:rFonts w:hint="eastAsia" w:ascii="仿宋" w:hAnsi="仿宋" w:eastAsia="仿宋"/>
          <w:sz w:val="32"/>
          <w:szCs w:val="32"/>
        </w:rPr>
        <w:t>中</w:t>
      </w:r>
      <w:r>
        <w:rPr>
          <w:rFonts w:ascii="仿宋" w:hAnsi="仿宋" w:eastAsia="仿宋"/>
          <w:sz w:val="32"/>
          <w:szCs w:val="32"/>
        </w:rPr>
        <w:t>危急</w:t>
      </w:r>
      <w:r>
        <w:rPr>
          <w:rFonts w:hint="eastAsia" w:ascii="仿宋" w:hAnsi="仿宋" w:eastAsia="仿宋"/>
          <w:sz w:val="32"/>
          <w:szCs w:val="32"/>
        </w:rPr>
        <w:t>症</w:t>
      </w:r>
      <w:r>
        <w:rPr>
          <w:rFonts w:ascii="仿宋" w:hAnsi="仿宋" w:eastAsia="仿宋"/>
          <w:sz w:val="32"/>
          <w:szCs w:val="32"/>
        </w:rPr>
        <w:t>的正确处理；急救复苏的技术、流程和组织抢救（</w:t>
      </w:r>
      <w:r>
        <w:rPr>
          <w:rFonts w:hint="eastAsia" w:ascii="仿宋" w:hAnsi="仿宋" w:eastAsia="仿宋"/>
          <w:sz w:val="32"/>
          <w:szCs w:val="32"/>
        </w:rPr>
        <w:t>包括</w:t>
      </w:r>
      <w:r>
        <w:rPr>
          <w:rFonts w:ascii="仿宋" w:hAnsi="仿宋" w:eastAsia="仿宋"/>
          <w:sz w:val="32"/>
          <w:szCs w:val="32"/>
        </w:rPr>
        <w:t>羊水栓塞、支气管痉挛、严重过敏反应等）</w:t>
      </w:r>
      <w:r>
        <w:rPr>
          <w:rFonts w:hint="eastAsia" w:ascii="仿宋" w:hAnsi="仿宋" w:eastAsia="仿宋"/>
          <w:sz w:val="32"/>
          <w:szCs w:val="32"/>
        </w:rPr>
        <w:t>。</w:t>
      </w:r>
      <w:r>
        <w:rPr>
          <w:rFonts w:ascii="仿宋" w:hAnsi="仿宋" w:eastAsia="仿宋"/>
          <w:sz w:val="32"/>
          <w:szCs w:val="32"/>
        </w:rPr>
        <w:t>基本</w:t>
      </w:r>
      <w:r>
        <w:rPr>
          <w:rFonts w:hint="eastAsia" w:ascii="仿宋" w:hAnsi="仿宋" w:eastAsia="仿宋"/>
          <w:sz w:val="32"/>
          <w:szCs w:val="32"/>
        </w:rPr>
        <w:t>掌握</w:t>
      </w:r>
      <w:r>
        <w:rPr>
          <w:rFonts w:ascii="仿宋" w:hAnsi="仿宋" w:eastAsia="仿宋"/>
          <w:sz w:val="32"/>
          <w:szCs w:val="32"/>
        </w:rPr>
        <w:t>临床麻醉学、危重医学和疼痛相关性</w:t>
      </w:r>
      <w:r>
        <w:rPr>
          <w:rFonts w:hint="eastAsia" w:ascii="仿宋" w:hAnsi="仿宋" w:eastAsia="仿宋"/>
          <w:sz w:val="32"/>
          <w:szCs w:val="32"/>
        </w:rPr>
        <w:t>疾病</w:t>
      </w:r>
      <w:r>
        <w:rPr>
          <w:rFonts w:ascii="仿宋" w:hAnsi="仿宋" w:eastAsia="仿宋"/>
          <w:sz w:val="32"/>
          <w:szCs w:val="32"/>
        </w:rPr>
        <w:t>的基本知识。熟悉</w:t>
      </w:r>
      <w:r>
        <w:rPr>
          <w:rFonts w:hint="eastAsia" w:ascii="仿宋" w:hAnsi="仿宋" w:eastAsia="仿宋"/>
          <w:sz w:val="32"/>
          <w:szCs w:val="32"/>
        </w:rPr>
        <w:t>慢性</w:t>
      </w:r>
      <w:r>
        <w:rPr>
          <w:rFonts w:ascii="仿宋" w:hAnsi="仿宋" w:eastAsia="仿宋"/>
          <w:sz w:val="32"/>
          <w:szCs w:val="32"/>
        </w:rPr>
        <w:t>疼痛的诊断治疗</w:t>
      </w:r>
      <w:r>
        <w:rPr>
          <w:rFonts w:hint="eastAsia" w:ascii="仿宋" w:hAnsi="仿宋" w:eastAsia="仿宋"/>
          <w:sz w:val="32"/>
          <w:szCs w:val="32"/>
        </w:rPr>
        <w:t>原则</w:t>
      </w:r>
      <w:r>
        <w:rPr>
          <w:rFonts w:ascii="仿宋" w:hAnsi="仿宋" w:eastAsia="仿宋"/>
          <w:sz w:val="32"/>
          <w:szCs w:val="32"/>
        </w:rPr>
        <w:t>和癌</w:t>
      </w:r>
      <w:r>
        <w:rPr>
          <w:rFonts w:hint="eastAsia" w:ascii="仿宋" w:hAnsi="仿宋" w:eastAsia="仿宋"/>
          <w:sz w:val="32"/>
          <w:szCs w:val="32"/>
        </w:rPr>
        <w:t>性</w:t>
      </w:r>
      <w:r>
        <w:rPr>
          <w:rFonts w:ascii="仿宋" w:hAnsi="仿宋" w:eastAsia="仿宋"/>
          <w:sz w:val="32"/>
          <w:szCs w:val="32"/>
        </w:rPr>
        <w:t>疼痛的治疗原则。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2</w:t>
      </w:r>
      <w:r>
        <w:rPr>
          <w:rFonts w:ascii="楷体" w:hAnsi="楷体" w:eastAsia="楷体"/>
          <w:sz w:val="32"/>
          <w:szCs w:val="32"/>
        </w:rPr>
        <w:t>.</w:t>
      </w:r>
      <w:r>
        <w:rPr>
          <w:rFonts w:hint="eastAsia" w:ascii="楷体" w:hAnsi="楷体" w:eastAsia="楷体"/>
          <w:sz w:val="32"/>
          <w:szCs w:val="32"/>
        </w:rPr>
        <w:t>康复</w:t>
      </w:r>
      <w:r>
        <w:rPr>
          <w:rFonts w:ascii="楷体" w:hAnsi="楷体" w:eastAsia="楷体"/>
          <w:sz w:val="32"/>
          <w:szCs w:val="32"/>
        </w:rPr>
        <w:t>专业</w:t>
      </w:r>
      <w:r>
        <w:rPr>
          <w:rFonts w:hint="eastAsia" w:ascii="楷体" w:hAnsi="楷体" w:eastAsia="楷体"/>
          <w:sz w:val="32"/>
          <w:szCs w:val="32"/>
        </w:rPr>
        <w:t>主要</w:t>
      </w:r>
      <w:r>
        <w:rPr>
          <w:rFonts w:ascii="楷体" w:hAnsi="楷体" w:eastAsia="楷体"/>
          <w:sz w:val="32"/>
          <w:szCs w:val="32"/>
        </w:rPr>
        <w:t>培训内容</w:t>
      </w:r>
      <w:r>
        <w:rPr>
          <w:rFonts w:hint="eastAsia" w:ascii="楷体" w:hAnsi="楷体" w:eastAsia="楷体"/>
          <w:sz w:val="32"/>
          <w:szCs w:val="32"/>
        </w:rPr>
        <w:t>：</w:t>
      </w:r>
      <w:r>
        <w:rPr>
          <w:rFonts w:ascii="仿宋" w:hAnsi="仿宋" w:eastAsia="仿宋"/>
          <w:sz w:val="32"/>
          <w:szCs w:val="32"/>
        </w:rPr>
        <w:t>掌握康复医学基础理论、基本知识及技能操作；康复科常见功能障碍（</w:t>
      </w:r>
      <w:r>
        <w:rPr>
          <w:rFonts w:hint="eastAsia" w:ascii="仿宋" w:hAnsi="仿宋" w:eastAsia="仿宋"/>
          <w:sz w:val="32"/>
          <w:szCs w:val="32"/>
        </w:rPr>
        <w:t>疼痛</w:t>
      </w:r>
      <w:r>
        <w:rPr>
          <w:rFonts w:ascii="仿宋" w:hAnsi="仿宋" w:eastAsia="仿宋"/>
          <w:sz w:val="32"/>
          <w:szCs w:val="32"/>
        </w:rPr>
        <w:t>、痉挛与挛缩、压疮、神经源</w:t>
      </w:r>
      <w:r>
        <w:rPr>
          <w:rFonts w:hint="eastAsia" w:ascii="仿宋" w:hAnsi="仿宋" w:eastAsia="仿宋"/>
          <w:sz w:val="32"/>
          <w:szCs w:val="32"/>
        </w:rPr>
        <w:t>性</w:t>
      </w:r>
      <w:r>
        <w:rPr>
          <w:rFonts w:ascii="仿宋" w:hAnsi="仿宋" w:eastAsia="仿宋"/>
          <w:sz w:val="32"/>
          <w:szCs w:val="32"/>
        </w:rPr>
        <w:t>膀胱与肠道）</w:t>
      </w:r>
      <w:r>
        <w:rPr>
          <w:rFonts w:hint="eastAsia" w:ascii="仿宋" w:hAnsi="仿宋" w:eastAsia="仿宋"/>
          <w:sz w:val="32"/>
          <w:szCs w:val="32"/>
        </w:rPr>
        <w:t>的</w:t>
      </w:r>
      <w:r>
        <w:rPr>
          <w:rFonts w:ascii="仿宋" w:hAnsi="仿宋" w:eastAsia="仿宋"/>
          <w:sz w:val="32"/>
          <w:szCs w:val="32"/>
        </w:rPr>
        <w:t>临床及康复处理；脑卒中、骨折、骨关节炎、肩周炎、退行性脊柱疾病、人工关节置换、脊髓损伤的</w:t>
      </w:r>
      <w:r>
        <w:rPr>
          <w:rFonts w:hint="eastAsia" w:ascii="仿宋" w:hAnsi="仿宋" w:eastAsia="仿宋"/>
          <w:sz w:val="32"/>
          <w:szCs w:val="32"/>
        </w:rPr>
        <w:t>临床</w:t>
      </w:r>
      <w:r>
        <w:rPr>
          <w:rFonts w:ascii="仿宋" w:hAnsi="仿宋" w:eastAsia="仿宋"/>
          <w:sz w:val="32"/>
          <w:szCs w:val="32"/>
        </w:rPr>
        <w:t>诊断、康复评定及康复治疗方法。熟悉</w:t>
      </w:r>
      <w:r>
        <w:rPr>
          <w:rFonts w:hint="eastAsia" w:ascii="仿宋" w:hAnsi="仿宋" w:eastAsia="仿宋"/>
          <w:sz w:val="32"/>
          <w:szCs w:val="32"/>
        </w:rPr>
        <w:t>运动</w:t>
      </w:r>
      <w:r>
        <w:rPr>
          <w:rFonts w:ascii="仿宋" w:hAnsi="仿宋" w:eastAsia="仿宋"/>
          <w:sz w:val="32"/>
          <w:szCs w:val="32"/>
        </w:rPr>
        <w:t>损伤、脊柱侧弯、周围神经损伤、儿童脑瘫、儿童语言发育迟缓、冠心病的临床诊断、康复评定及康复治疗方法；心肺康复、儿童康复、老年康复的临床诊疗常规。了解</w:t>
      </w:r>
      <w:r>
        <w:rPr>
          <w:rFonts w:hint="eastAsia" w:ascii="仿宋" w:hAnsi="仿宋" w:eastAsia="仿宋"/>
          <w:sz w:val="32"/>
          <w:szCs w:val="32"/>
        </w:rPr>
        <w:t>康复</w:t>
      </w:r>
      <w:r>
        <w:rPr>
          <w:rFonts w:ascii="仿宋" w:hAnsi="仿宋" w:eastAsia="仿宋"/>
          <w:sz w:val="32"/>
          <w:szCs w:val="32"/>
        </w:rPr>
        <w:t>学的最新进展。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3.临床药师专业主要培训内容：</w:t>
      </w:r>
      <w:r>
        <w:rPr>
          <w:rFonts w:hint="eastAsia" w:ascii="仿宋" w:hAnsi="仿宋" w:eastAsia="仿宋"/>
          <w:sz w:val="32"/>
          <w:szCs w:val="32"/>
        </w:rPr>
        <w:t>以</w:t>
      </w:r>
      <w:r>
        <w:rPr>
          <w:rFonts w:ascii="仿宋" w:hAnsi="仿宋" w:eastAsia="仿宋"/>
          <w:sz w:val="32"/>
          <w:szCs w:val="32"/>
        </w:rPr>
        <w:t>适应医疗机构合理用药为需求，以临床药师岗位胜任力为导向，以提升药学服务水平为重点</w:t>
      </w:r>
      <w:r>
        <w:rPr>
          <w:rFonts w:hint="eastAsia" w:ascii="仿宋" w:hAnsi="仿宋" w:eastAsia="仿宋"/>
          <w:sz w:val="32"/>
          <w:szCs w:val="32"/>
        </w:rPr>
        <w:t>，严格</w:t>
      </w:r>
      <w:r>
        <w:rPr>
          <w:rFonts w:ascii="仿宋" w:hAnsi="仿宋" w:eastAsia="仿宋"/>
          <w:sz w:val="32"/>
          <w:szCs w:val="32"/>
        </w:rPr>
        <w:t>按照</w:t>
      </w:r>
      <w:r>
        <w:rPr>
          <w:rFonts w:hint="eastAsia" w:ascii="仿宋" w:hAnsi="仿宋" w:eastAsia="仿宋"/>
          <w:sz w:val="32"/>
          <w:szCs w:val="32"/>
        </w:rPr>
        <w:t>《</w:t>
      </w:r>
      <w:r>
        <w:rPr>
          <w:rFonts w:ascii="仿宋" w:hAnsi="仿宋" w:eastAsia="仿宋"/>
          <w:sz w:val="32"/>
          <w:szCs w:val="32"/>
        </w:rPr>
        <w:t>临床药师培训大纲（</w:t>
      </w:r>
      <w:r>
        <w:rPr>
          <w:rFonts w:hint="eastAsia" w:ascii="仿宋" w:hAnsi="仿宋" w:eastAsia="仿宋"/>
          <w:sz w:val="32"/>
          <w:szCs w:val="32"/>
        </w:rPr>
        <w:t>试行</w:t>
      </w:r>
      <w:r>
        <w:rPr>
          <w:rFonts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</w:rPr>
        <w:t>》分别</w:t>
      </w:r>
      <w:r>
        <w:rPr>
          <w:rFonts w:ascii="仿宋" w:hAnsi="仿宋" w:eastAsia="仿宋"/>
          <w:sz w:val="32"/>
          <w:szCs w:val="32"/>
        </w:rPr>
        <w:t>对抗感染药物、心血管内科、肿瘤专科、呼吸内科、内分泌科、重症医学科、消化内科、神经内科、小儿用药、抗凝</w:t>
      </w:r>
      <w:r>
        <w:rPr>
          <w:rFonts w:hint="eastAsia" w:ascii="仿宋" w:hAnsi="仿宋" w:eastAsia="仿宋"/>
          <w:sz w:val="32"/>
          <w:szCs w:val="32"/>
        </w:rPr>
        <w:t>治疗</w:t>
      </w:r>
      <w:r>
        <w:rPr>
          <w:rFonts w:ascii="仿宋" w:hAnsi="仿宋" w:eastAsia="仿宋"/>
          <w:sz w:val="32"/>
          <w:szCs w:val="32"/>
        </w:rPr>
        <w:t>、肠外肠内营养、疼痛药物治疗、免疫系统药物、妇产科、肾</w:t>
      </w:r>
      <w:r>
        <w:rPr>
          <w:rFonts w:hint="eastAsia" w:ascii="仿宋" w:hAnsi="仿宋" w:eastAsia="仿宋"/>
          <w:sz w:val="32"/>
          <w:szCs w:val="32"/>
        </w:rPr>
        <w:t>内科</w:t>
      </w:r>
      <w:r>
        <w:rPr>
          <w:rFonts w:ascii="仿宋" w:hAnsi="仿宋" w:eastAsia="仿宋"/>
          <w:sz w:val="32"/>
          <w:szCs w:val="32"/>
        </w:rPr>
        <w:t>、全科等</w:t>
      </w:r>
      <w:r>
        <w:rPr>
          <w:rFonts w:hint="eastAsia" w:ascii="仿宋" w:hAnsi="仿宋" w:eastAsia="仿宋"/>
          <w:sz w:val="32"/>
          <w:szCs w:val="32"/>
        </w:rPr>
        <w:t>16个</w:t>
      </w:r>
      <w:r>
        <w:rPr>
          <w:rFonts w:ascii="仿宋" w:hAnsi="仿宋" w:eastAsia="仿宋"/>
          <w:sz w:val="32"/>
          <w:szCs w:val="32"/>
        </w:rPr>
        <w:t>专科</w:t>
      </w:r>
      <w:r>
        <w:rPr>
          <w:rFonts w:hint="eastAsia" w:ascii="仿宋" w:hAnsi="仿宋" w:eastAsia="仿宋"/>
          <w:sz w:val="32"/>
          <w:szCs w:val="32"/>
        </w:rPr>
        <w:t>内容</w:t>
      </w:r>
      <w:r>
        <w:rPr>
          <w:rFonts w:ascii="仿宋" w:hAnsi="仿宋" w:eastAsia="仿宋"/>
          <w:sz w:val="32"/>
          <w:szCs w:val="32"/>
        </w:rPr>
        <w:t>进行培训，具体培训内容和各专科培训要求详见培训大纲。</w:t>
      </w:r>
    </w:p>
    <w:p>
      <w:pPr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sz w:val="32"/>
          <w:szCs w:val="32"/>
        </w:rPr>
        <w:t>（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三</w:t>
      </w:r>
      <w:r>
        <w:rPr>
          <w:rFonts w:hint="eastAsia" w:ascii="楷体" w:hAnsi="楷体" w:eastAsia="楷体"/>
          <w:sz w:val="32"/>
          <w:szCs w:val="32"/>
        </w:rPr>
        <w:t>）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培训</w:t>
      </w:r>
      <w:r>
        <w:rPr>
          <w:rFonts w:ascii="楷体" w:hAnsi="楷体" w:eastAsia="楷体"/>
          <w:sz w:val="32"/>
          <w:szCs w:val="32"/>
        </w:rPr>
        <w:t>考核</w:t>
      </w:r>
      <w:r>
        <w:rPr>
          <w:rFonts w:hint="eastAsia" w:ascii="楷体" w:hAnsi="楷体" w:eastAsia="楷体"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32"/>
        </w:rPr>
        <w:t>考核</w:t>
      </w:r>
      <w:r>
        <w:rPr>
          <w:rFonts w:ascii="仿宋" w:hAnsi="仿宋" w:eastAsia="仿宋"/>
          <w:sz w:val="32"/>
          <w:szCs w:val="32"/>
        </w:rPr>
        <w:t>分为过程考核、结业考核和。</w:t>
      </w:r>
      <w:r>
        <w:rPr>
          <w:rFonts w:hint="eastAsia" w:ascii="仿宋" w:hAnsi="仿宋" w:eastAsia="仿宋"/>
          <w:sz w:val="32"/>
          <w:szCs w:val="32"/>
        </w:rPr>
        <w:t>过程</w:t>
      </w:r>
      <w:r>
        <w:rPr>
          <w:rFonts w:ascii="仿宋" w:hAnsi="仿宋" w:eastAsia="仿宋"/>
          <w:sz w:val="32"/>
          <w:szCs w:val="32"/>
        </w:rPr>
        <w:t>考核由</w:t>
      </w:r>
      <w:r>
        <w:rPr>
          <w:rFonts w:hint="eastAsia" w:ascii="仿宋" w:hAnsi="仿宋" w:eastAsia="仿宋"/>
          <w:sz w:val="32"/>
          <w:szCs w:val="32"/>
        </w:rPr>
        <w:t>承担</w:t>
      </w:r>
      <w:r>
        <w:rPr>
          <w:rFonts w:ascii="仿宋" w:hAnsi="仿宋" w:eastAsia="仿宋"/>
          <w:sz w:val="32"/>
          <w:szCs w:val="32"/>
        </w:rPr>
        <w:t>培训的基地负责组织实施，依据培训大纲要求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ascii="仿宋" w:hAnsi="仿宋" w:eastAsia="仿宋"/>
          <w:sz w:val="32"/>
          <w:szCs w:val="32"/>
        </w:rPr>
        <w:t>培训学员应当完成全部线上培训，</w:t>
      </w:r>
      <w:r>
        <w:rPr>
          <w:rFonts w:hint="eastAsia" w:ascii="仿宋" w:hAnsi="仿宋" w:eastAsia="仿宋"/>
          <w:sz w:val="32"/>
          <w:szCs w:val="32"/>
        </w:rPr>
        <w:t>规范掌握</w:t>
      </w:r>
      <w:r>
        <w:rPr>
          <w:rFonts w:ascii="仿宋" w:hAnsi="仿宋" w:eastAsia="仿宋"/>
          <w:sz w:val="32"/>
          <w:szCs w:val="32"/>
        </w:rPr>
        <w:t>全部</w:t>
      </w:r>
      <w:r>
        <w:rPr>
          <w:rFonts w:hint="eastAsia" w:ascii="仿宋" w:hAnsi="仿宋" w:eastAsia="仿宋"/>
          <w:sz w:val="32"/>
          <w:szCs w:val="32"/>
        </w:rPr>
        <w:t>技能</w:t>
      </w:r>
      <w:r>
        <w:rPr>
          <w:rFonts w:ascii="仿宋" w:hAnsi="仿宋" w:eastAsia="仿宋"/>
          <w:sz w:val="32"/>
          <w:szCs w:val="32"/>
        </w:rPr>
        <w:t>操作</w:t>
      </w:r>
      <w:r>
        <w:rPr>
          <w:rFonts w:hint="eastAsia" w:ascii="仿宋" w:hAnsi="仿宋" w:eastAsia="仿宋"/>
          <w:sz w:val="32"/>
          <w:szCs w:val="32"/>
        </w:rPr>
        <w:t>、诊疗</w:t>
      </w:r>
      <w:r>
        <w:rPr>
          <w:rFonts w:ascii="仿宋" w:hAnsi="仿宋" w:eastAsia="仿宋"/>
          <w:sz w:val="32"/>
          <w:szCs w:val="32"/>
        </w:rPr>
        <w:t>方法</w:t>
      </w:r>
      <w:r>
        <w:rPr>
          <w:rFonts w:hint="eastAsia" w:ascii="仿宋" w:hAnsi="仿宋" w:eastAsia="仿宋"/>
          <w:sz w:val="32"/>
          <w:szCs w:val="32"/>
        </w:rPr>
        <w:t>、治疗</w:t>
      </w:r>
      <w:r>
        <w:rPr>
          <w:rFonts w:ascii="仿宋" w:hAnsi="仿宋" w:eastAsia="仿宋"/>
          <w:sz w:val="32"/>
          <w:szCs w:val="32"/>
        </w:rPr>
        <w:t>原则，</w:t>
      </w:r>
      <w:r>
        <w:rPr>
          <w:rFonts w:hint="eastAsia" w:ascii="仿宋" w:hAnsi="仿宋" w:eastAsia="仿宋"/>
          <w:sz w:val="32"/>
          <w:szCs w:val="32"/>
        </w:rPr>
        <w:t>各</w:t>
      </w:r>
      <w:r>
        <w:rPr>
          <w:rFonts w:ascii="仿宋" w:hAnsi="仿宋" w:eastAsia="仿宋"/>
          <w:sz w:val="32"/>
          <w:szCs w:val="32"/>
        </w:rPr>
        <w:t>科室轮转出科考核</w:t>
      </w:r>
      <w:r>
        <w:rPr>
          <w:rFonts w:hint="eastAsia" w:ascii="仿宋" w:hAnsi="仿宋" w:eastAsia="仿宋"/>
          <w:sz w:val="32"/>
          <w:szCs w:val="32"/>
        </w:rPr>
        <w:t>达到</w:t>
      </w:r>
      <w:r>
        <w:rPr>
          <w:rFonts w:ascii="仿宋" w:hAnsi="仿宋" w:eastAsia="仿宋"/>
          <w:sz w:val="32"/>
          <w:szCs w:val="32"/>
        </w:rPr>
        <w:t>合格</w:t>
      </w:r>
      <w:r>
        <w:rPr>
          <w:rFonts w:hint="eastAsia" w:ascii="仿宋" w:hAnsi="仿宋" w:eastAsia="仿宋"/>
          <w:sz w:val="32"/>
          <w:szCs w:val="32"/>
        </w:rPr>
        <w:t>以上</w:t>
      </w:r>
      <w:r>
        <w:rPr>
          <w:rFonts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</w:rPr>
        <w:t>过程</w:t>
      </w:r>
      <w:r>
        <w:rPr>
          <w:rFonts w:ascii="仿宋" w:hAnsi="仿宋" w:eastAsia="仿宋"/>
          <w:sz w:val="32"/>
          <w:szCs w:val="32"/>
        </w:rPr>
        <w:t>考核</w:t>
      </w:r>
      <w:r>
        <w:rPr>
          <w:rFonts w:hint="eastAsia" w:ascii="仿宋" w:hAnsi="仿宋" w:eastAsia="仿宋"/>
          <w:sz w:val="32"/>
          <w:szCs w:val="32"/>
        </w:rPr>
        <w:t>合格将</w:t>
      </w:r>
      <w:r>
        <w:rPr>
          <w:rFonts w:ascii="仿宋" w:hAnsi="仿宋" w:eastAsia="仿宋"/>
          <w:sz w:val="32"/>
          <w:szCs w:val="32"/>
        </w:rPr>
        <w:t>作为参加</w:t>
      </w:r>
      <w:r>
        <w:rPr>
          <w:rFonts w:hint="eastAsia" w:ascii="仿宋" w:hAnsi="仿宋" w:eastAsia="仿宋"/>
          <w:sz w:val="32"/>
          <w:szCs w:val="32"/>
        </w:rPr>
        <w:t>结业</w:t>
      </w:r>
      <w:r>
        <w:rPr>
          <w:rFonts w:ascii="仿宋" w:hAnsi="仿宋" w:eastAsia="仿宋"/>
          <w:sz w:val="32"/>
          <w:szCs w:val="32"/>
        </w:rPr>
        <w:t>考核的依据。</w:t>
      </w:r>
      <w:r>
        <w:rPr>
          <w:rFonts w:hint="eastAsia" w:ascii="仿宋" w:hAnsi="仿宋" w:eastAsia="仿宋"/>
          <w:sz w:val="32"/>
          <w:szCs w:val="32"/>
        </w:rPr>
        <w:t>结业</w:t>
      </w:r>
      <w:r>
        <w:rPr>
          <w:rFonts w:ascii="仿宋" w:hAnsi="仿宋" w:eastAsia="仿宋"/>
          <w:sz w:val="32"/>
          <w:szCs w:val="32"/>
        </w:rPr>
        <w:t>考核由省卫生</w:t>
      </w:r>
      <w:r>
        <w:rPr>
          <w:rFonts w:hint="eastAsia" w:ascii="仿宋" w:hAnsi="仿宋" w:eastAsia="仿宋"/>
          <w:sz w:val="32"/>
          <w:szCs w:val="32"/>
        </w:rPr>
        <w:t>健康</w:t>
      </w:r>
      <w:r>
        <w:rPr>
          <w:rFonts w:ascii="仿宋" w:hAnsi="仿宋" w:eastAsia="仿宋"/>
          <w:sz w:val="32"/>
          <w:szCs w:val="32"/>
        </w:rPr>
        <w:t>委统一组织，</w:t>
      </w:r>
      <w:r>
        <w:rPr>
          <w:rFonts w:hint="eastAsia" w:ascii="仿宋" w:hAnsi="仿宋" w:eastAsia="仿宋"/>
          <w:sz w:val="32"/>
          <w:szCs w:val="32"/>
        </w:rPr>
        <w:t>结业</w:t>
      </w:r>
      <w:r>
        <w:rPr>
          <w:rFonts w:ascii="仿宋" w:hAnsi="仿宋" w:eastAsia="仿宋"/>
          <w:sz w:val="32"/>
          <w:szCs w:val="32"/>
        </w:rPr>
        <w:t>考核合格</w:t>
      </w:r>
      <w:r>
        <w:rPr>
          <w:rFonts w:hint="eastAsia" w:ascii="仿宋" w:hAnsi="仿宋" w:eastAsia="仿宋"/>
          <w:sz w:val="32"/>
          <w:szCs w:val="32"/>
        </w:rPr>
        <w:t>者</w:t>
      </w:r>
      <w:r>
        <w:rPr>
          <w:rFonts w:ascii="仿宋" w:hAnsi="仿宋" w:eastAsia="仿宋"/>
          <w:sz w:val="32"/>
          <w:szCs w:val="32"/>
        </w:rPr>
        <w:t>由省卫生</w:t>
      </w:r>
      <w:r>
        <w:rPr>
          <w:rFonts w:hint="eastAsia" w:ascii="仿宋" w:hAnsi="仿宋" w:eastAsia="仿宋"/>
          <w:sz w:val="32"/>
          <w:szCs w:val="32"/>
        </w:rPr>
        <w:t>健康</w:t>
      </w:r>
      <w:r>
        <w:rPr>
          <w:rFonts w:ascii="仿宋" w:hAnsi="仿宋" w:eastAsia="仿宋"/>
          <w:sz w:val="32"/>
          <w:szCs w:val="32"/>
        </w:rPr>
        <w:t>委统一颁发培训合格证书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ascii="仿宋" w:hAnsi="仿宋" w:eastAsia="仿宋"/>
          <w:sz w:val="32"/>
          <w:szCs w:val="32"/>
        </w:rPr>
        <w:t>并</w:t>
      </w:r>
      <w:r>
        <w:rPr>
          <w:rFonts w:hint="eastAsia" w:ascii="仿宋" w:hAnsi="仿宋" w:eastAsia="仿宋"/>
          <w:sz w:val="32"/>
          <w:szCs w:val="32"/>
        </w:rPr>
        <w:t>视同</w:t>
      </w:r>
      <w:r>
        <w:rPr>
          <w:rFonts w:ascii="仿宋" w:hAnsi="仿宋" w:eastAsia="仿宋"/>
          <w:sz w:val="32"/>
          <w:szCs w:val="32"/>
        </w:rPr>
        <w:t>完成本年度继</w:t>
      </w:r>
      <w:r>
        <w:rPr>
          <w:rFonts w:hint="eastAsia" w:ascii="仿宋" w:hAnsi="仿宋" w:eastAsia="仿宋"/>
          <w:sz w:val="32"/>
          <w:szCs w:val="32"/>
        </w:rPr>
        <w:t>教</w:t>
      </w:r>
      <w:r>
        <w:rPr>
          <w:rFonts w:ascii="仿宋" w:hAnsi="仿宋" w:eastAsia="仿宋"/>
          <w:sz w:val="32"/>
          <w:szCs w:val="32"/>
        </w:rPr>
        <w:t>学习任务。</w:t>
      </w:r>
    </w:p>
    <w:p>
      <w:pPr>
        <w:pStyle w:val="10"/>
        <w:numPr>
          <w:ilvl w:val="0"/>
          <w:numId w:val="0"/>
        </w:numPr>
        <w:ind w:firstLine="640" w:firstLineChars="200"/>
        <w:rPr>
          <w:rFonts w:hint="default" w:ascii="黑体" w:hAnsi="黑体" w:eastAsia="黑体"/>
          <w:sz w:val="32"/>
          <w:szCs w:val="32"/>
          <w:lang w:val="en-US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五、工作安排</w:t>
      </w:r>
    </w:p>
    <w:p>
      <w:pPr>
        <w:ind w:firstLine="480" w:firstLineChars="15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sz w:val="32"/>
          <w:szCs w:val="32"/>
        </w:rPr>
        <w:t>（一）选派</w:t>
      </w:r>
      <w:r>
        <w:rPr>
          <w:rFonts w:ascii="楷体" w:hAnsi="楷体" w:eastAsia="楷体"/>
          <w:sz w:val="32"/>
          <w:szCs w:val="32"/>
        </w:rPr>
        <w:t>学员。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/>
          <w:sz w:val="32"/>
          <w:szCs w:val="32"/>
        </w:rPr>
        <w:t>日</w:t>
      </w:r>
      <w:r>
        <w:rPr>
          <w:rFonts w:ascii="仿宋" w:hAnsi="仿宋" w:eastAsia="仿宋"/>
          <w:sz w:val="32"/>
          <w:szCs w:val="32"/>
        </w:rPr>
        <w:t>前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各</w:t>
      </w:r>
      <w:r>
        <w:rPr>
          <w:rFonts w:ascii="仿宋" w:hAnsi="仿宋" w:eastAsia="仿宋"/>
          <w:sz w:val="32"/>
          <w:szCs w:val="32"/>
        </w:rPr>
        <w:t>市州卫生健康委按照</w:t>
      </w:r>
      <w:r>
        <w:rPr>
          <w:rFonts w:hint="eastAsia"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紧缺</w:t>
      </w:r>
      <w:r>
        <w:rPr>
          <w:rFonts w:ascii="仿宋" w:hAnsi="仿宋" w:eastAsia="仿宋"/>
          <w:sz w:val="32"/>
          <w:szCs w:val="32"/>
        </w:rPr>
        <w:t>人才培训任务</w:t>
      </w: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麻醉、康复、临床药师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  <w:r>
        <w:rPr>
          <w:rFonts w:ascii="仿宋" w:hAnsi="仿宋" w:eastAsia="仿宋"/>
          <w:sz w:val="32"/>
          <w:szCs w:val="32"/>
        </w:rPr>
        <w:t>计划</w:t>
      </w:r>
      <w:r>
        <w:rPr>
          <w:rFonts w:hint="eastAsia" w:ascii="仿宋" w:hAnsi="仿宋" w:eastAsia="仿宋"/>
          <w:sz w:val="32"/>
          <w:szCs w:val="32"/>
        </w:rPr>
        <w:t>选派</w:t>
      </w:r>
      <w:r>
        <w:rPr>
          <w:rFonts w:ascii="仿宋" w:hAnsi="仿宋" w:eastAsia="仿宋"/>
          <w:sz w:val="32"/>
          <w:szCs w:val="32"/>
        </w:rPr>
        <w:t>培训学员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填报</w:t>
      </w:r>
      <w:r>
        <w:rPr>
          <w:rFonts w:ascii="仿宋" w:hAnsi="仿宋" w:eastAsia="仿宋"/>
          <w:sz w:val="32"/>
          <w:szCs w:val="32"/>
        </w:rPr>
        <w:t>培训学员</w:t>
      </w:r>
      <w:r>
        <w:rPr>
          <w:rFonts w:hint="eastAsia" w:ascii="仿宋" w:hAnsi="仿宋" w:eastAsia="仿宋"/>
          <w:sz w:val="32"/>
          <w:szCs w:val="32"/>
        </w:rPr>
        <w:t>信息</w:t>
      </w:r>
      <w:r>
        <w:rPr>
          <w:rFonts w:ascii="仿宋" w:hAnsi="仿宋" w:eastAsia="仿宋"/>
          <w:sz w:val="32"/>
          <w:szCs w:val="32"/>
        </w:rPr>
        <w:t>表（</w:t>
      </w:r>
      <w:r>
        <w:rPr>
          <w:rFonts w:hint="eastAsia" w:ascii="仿宋" w:hAnsi="仿宋" w:eastAsia="仿宋"/>
          <w:sz w:val="32"/>
          <w:szCs w:val="32"/>
        </w:rPr>
        <w:t>附表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ascii="仿宋" w:hAnsi="仿宋" w:eastAsia="仿宋"/>
          <w:sz w:val="32"/>
          <w:szCs w:val="32"/>
        </w:rPr>
        <w:t>报</w:t>
      </w:r>
      <w:r>
        <w:rPr>
          <w:rFonts w:hint="eastAsia" w:ascii="仿宋" w:hAnsi="仿宋" w:eastAsia="仿宋"/>
          <w:sz w:val="32"/>
          <w:szCs w:val="32"/>
        </w:rPr>
        <w:t>省卫生</w:t>
      </w:r>
      <w:r>
        <w:rPr>
          <w:rFonts w:ascii="仿宋" w:hAnsi="仿宋" w:eastAsia="仿宋"/>
          <w:sz w:val="32"/>
          <w:szCs w:val="32"/>
        </w:rPr>
        <w:t>健康委科教处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根据国家培训要求，已参加过麻醉、康复和临床药师培训的学员不能重复培训。</w:t>
      </w:r>
    </w:p>
    <w:p>
      <w:pPr>
        <w:ind w:firstLine="480" w:firstLineChars="15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信息登记。</w:t>
      </w:r>
      <w:r>
        <w:rPr>
          <w:rFonts w:hint="eastAsia" w:ascii="仿宋" w:hAnsi="仿宋" w:eastAsia="仿宋"/>
          <w:sz w:val="32"/>
          <w:szCs w:val="32"/>
        </w:rPr>
        <w:t>各培训</w:t>
      </w:r>
      <w:r>
        <w:rPr>
          <w:rFonts w:ascii="仿宋" w:hAnsi="仿宋" w:eastAsia="仿宋"/>
          <w:sz w:val="32"/>
          <w:szCs w:val="32"/>
        </w:rPr>
        <w:t>基地在中国继续医学教育网</w:t>
      </w:r>
      <w:r>
        <w:rPr>
          <w:rFonts w:hint="eastAsia" w:ascii="仿宋" w:hAnsi="仿宋" w:eastAsia="仿宋"/>
          <w:sz w:val="32"/>
          <w:szCs w:val="32"/>
        </w:rPr>
        <w:t>-学员</w:t>
      </w:r>
      <w:r>
        <w:rPr>
          <w:rFonts w:ascii="仿宋" w:hAnsi="仿宋" w:eastAsia="仿宋"/>
          <w:sz w:val="32"/>
          <w:szCs w:val="32"/>
        </w:rPr>
        <w:t>信息管理平台</w:t>
      </w:r>
      <w:r>
        <w:rPr>
          <w:rFonts w:hint="eastAsia" w:ascii="仿宋" w:hAnsi="仿宋" w:eastAsia="仿宋"/>
          <w:sz w:val="32"/>
          <w:szCs w:val="32"/>
        </w:rPr>
        <w:t>录入</w:t>
      </w:r>
      <w:r>
        <w:rPr>
          <w:rFonts w:ascii="仿宋" w:hAnsi="仿宋" w:eastAsia="仿宋"/>
          <w:sz w:val="32"/>
          <w:szCs w:val="32"/>
        </w:rPr>
        <w:t>学员信息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建立培训对象学习档案，记录培训对象学习过程。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三</w:t>
      </w:r>
      <w:r>
        <w:rPr>
          <w:rFonts w:hint="eastAsia" w:ascii="楷体" w:hAnsi="楷体" w:eastAsia="楷体"/>
          <w:sz w:val="32"/>
          <w:szCs w:val="32"/>
        </w:rPr>
        <w:t>）组织实施。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底前，遴选的</w:t>
      </w:r>
      <w:r>
        <w:rPr>
          <w:rFonts w:ascii="仿宋" w:hAnsi="仿宋" w:eastAsia="仿宋"/>
          <w:sz w:val="32"/>
          <w:szCs w:val="32"/>
        </w:rPr>
        <w:t>培训学员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应</w:t>
      </w:r>
      <w:r>
        <w:rPr>
          <w:rFonts w:ascii="仿宋" w:hAnsi="仿宋" w:eastAsia="仿宋"/>
          <w:sz w:val="32"/>
          <w:szCs w:val="32"/>
        </w:rPr>
        <w:t>全部进入培训基地开始培训。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各</w:t>
      </w:r>
      <w:r>
        <w:rPr>
          <w:rFonts w:ascii="仿宋" w:hAnsi="仿宋" w:eastAsia="仿宋"/>
          <w:sz w:val="32"/>
          <w:szCs w:val="32"/>
        </w:rPr>
        <w:t>培训基地根据</w:t>
      </w:r>
      <w:r>
        <w:rPr>
          <w:rFonts w:hint="eastAsia" w:ascii="仿宋" w:hAnsi="仿宋" w:eastAsia="仿宋"/>
          <w:sz w:val="32"/>
          <w:szCs w:val="32"/>
        </w:rPr>
        <w:t>国家</w:t>
      </w:r>
      <w:r>
        <w:rPr>
          <w:rFonts w:ascii="仿宋" w:hAnsi="仿宋" w:eastAsia="仿宋"/>
          <w:sz w:val="32"/>
          <w:szCs w:val="32"/>
        </w:rPr>
        <w:t>卫生健康委继续教育中心</w:t>
      </w:r>
      <w:r>
        <w:rPr>
          <w:rFonts w:hint="eastAsia" w:ascii="仿宋" w:hAnsi="仿宋" w:eastAsia="仿宋"/>
          <w:sz w:val="32"/>
          <w:szCs w:val="32"/>
        </w:rPr>
        <w:t>下发</w:t>
      </w:r>
      <w:r>
        <w:rPr>
          <w:rFonts w:ascii="仿宋" w:hAnsi="仿宋" w:eastAsia="仿宋"/>
          <w:sz w:val="32"/>
          <w:szCs w:val="32"/>
        </w:rPr>
        <w:t>的培训大纲，</w:t>
      </w:r>
      <w:r>
        <w:rPr>
          <w:rFonts w:hint="eastAsia" w:ascii="仿宋" w:hAnsi="仿宋" w:eastAsia="仿宋"/>
          <w:sz w:val="32"/>
          <w:szCs w:val="32"/>
        </w:rPr>
        <w:t>结合</w:t>
      </w:r>
      <w:r>
        <w:rPr>
          <w:rFonts w:ascii="仿宋" w:hAnsi="仿宋" w:eastAsia="仿宋"/>
          <w:sz w:val="32"/>
          <w:szCs w:val="32"/>
        </w:rPr>
        <w:t>培训人员能力水平，制定</w:t>
      </w:r>
      <w:r>
        <w:rPr>
          <w:rFonts w:hint="eastAsia" w:ascii="仿宋" w:hAnsi="仿宋" w:eastAsia="仿宋"/>
          <w:sz w:val="32"/>
          <w:szCs w:val="32"/>
        </w:rPr>
        <w:t>个性化</w:t>
      </w:r>
      <w:r>
        <w:rPr>
          <w:rFonts w:ascii="仿宋" w:hAnsi="仿宋" w:eastAsia="仿宋"/>
          <w:sz w:val="32"/>
          <w:szCs w:val="32"/>
        </w:rPr>
        <w:t>教学计划</w:t>
      </w:r>
      <w:r>
        <w:rPr>
          <w:rFonts w:hint="eastAsia" w:ascii="仿宋" w:hAnsi="仿宋" w:eastAsia="仿宋"/>
          <w:sz w:val="32"/>
          <w:szCs w:val="32"/>
        </w:rPr>
        <w:t>，增强</w:t>
      </w:r>
      <w:r>
        <w:rPr>
          <w:rFonts w:ascii="仿宋" w:hAnsi="仿宋" w:eastAsia="仿宋"/>
          <w:sz w:val="32"/>
          <w:szCs w:val="32"/>
        </w:rPr>
        <w:t>培训针对性和实效</w:t>
      </w:r>
      <w:r>
        <w:rPr>
          <w:rFonts w:hint="eastAsia" w:ascii="仿宋" w:hAnsi="仿宋" w:eastAsia="仿宋"/>
          <w:sz w:val="32"/>
          <w:szCs w:val="32"/>
        </w:rPr>
        <w:t>性</w:t>
      </w:r>
      <w:r>
        <w:rPr>
          <w:rFonts w:ascii="仿宋" w:hAnsi="仿宋" w:eastAsia="仿宋"/>
          <w:sz w:val="32"/>
          <w:szCs w:val="32"/>
        </w:rPr>
        <w:t>，确保培训效果与质量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ind w:firstLine="320" w:firstLineChars="100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ascii="黑体" w:hAnsi="黑体" w:eastAsia="黑体"/>
          <w:sz w:val="32"/>
          <w:szCs w:val="32"/>
        </w:rPr>
        <w:t>、资金安排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</w:t>
      </w: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sz w:val="32"/>
          <w:szCs w:val="32"/>
        </w:rPr>
        <w:t>中央</w:t>
      </w:r>
      <w:r>
        <w:rPr>
          <w:rFonts w:ascii="仿宋" w:hAnsi="仿宋" w:eastAsia="仿宋"/>
          <w:sz w:val="32"/>
          <w:szCs w:val="32"/>
        </w:rPr>
        <w:t>财政对培训工作给予补助资金支持，培训资金补助标准为每人每年</w:t>
      </w:r>
      <w:r>
        <w:rPr>
          <w:rFonts w:hint="eastAsia" w:ascii="仿宋" w:hAnsi="仿宋" w:eastAsia="仿宋"/>
          <w:sz w:val="32"/>
          <w:szCs w:val="32"/>
        </w:rPr>
        <w:t>1.5万</w:t>
      </w:r>
      <w:r>
        <w:rPr>
          <w:rFonts w:ascii="仿宋" w:hAnsi="仿宋" w:eastAsia="仿宋"/>
          <w:sz w:val="32"/>
          <w:szCs w:val="32"/>
        </w:rPr>
        <w:t>元</w:t>
      </w:r>
      <w:r>
        <w:rPr>
          <w:rFonts w:hint="eastAsia" w:ascii="仿宋" w:hAnsi="仿宋" w:eastAsia="仿宋"/>
          <w:sz w:val="32"/>
          <w:szCs w:val="32"/>
        </w:rPr>
        <w:t>，经费拨付培训</w:t>
      </w:r>
      <w:r>
        <w:rPr>
          <w:rFonts w:ascii="仿宋" w:hAnsi="仿宋" w:eastAsia="仿宋"/>
          <w:sz w:val="32"/>
          <w:szCs w:val="32"/>
        </w:rPr>
        <w:t>基地</w:t>
      </w:r>
      <w:r>
        <w:rPr>
          <w:rFonts w:hint="eastAsia" w:ascii="仿宋" w:hAnsi="仿宋" w:eastAsia="仿宋"/>
          <w:sz w:val="32"/>
          <w:szCs w:val="32"/>
        </w:rPr>
        <w:t>，用于</w:t>
      </w:r>
      <w:r>
        <w:rPr>
          <w:rFonts w:ascii="仿宋" w:hAnsi="仿宋" w:eastAsia="仿宋"/>
          <w:sz w:val="32"/>
          <w:szCs w:val="32"/>
        </w:rPr>
        <w:t>学员培训、师资带教补贴</w:t>
      </w:r>
      <w:r>
        <w:rPr>
          <w:rFonts w:hint="eastAsia" w:ascii="仿宋" w:hAnsi="仿宋" w:eastAsia="仿宋"/>
          <w:sz w:val="32"/>
          <w:szCs w:val="32"/>
        </w:rPr>
        <w:t>等</w:t>
      </w:r>
      <w:r>
        <w:rPr>
          <w:rFonts w:ascii="仿宋" w:hAnsi="仿宋" w:eastAsia="仿宋"/>
          <w:sz w:val="32"/>
          <w:szCs w:val="32"/>
        </w:rPr>
        <w:t>方面。</w:t>
      </w:r>
      <w:r>
        <w:rPr>
          <w:rFonts w:hint="eastAsia" w:ascii="仿宋" w:hAnsi="仿宋" w:eastAsia="仿宋"/>
          <w:sz w:val="32"/>
          <w:szCs w:val="32"/>
        </w:rPr>
        <w:t>培训</w:t>
      </w:r>
      <w:r>
        <w:rPr>
          <w:rFonts w:ascii="仿宋" w:hAnsi="仿宋" w:eastAsia="仿宋"/>
          <w:sz w:val="32"/>
          <w:szCs w:val="32"/>
        </w:rPr>
        <w:t>期间培训基地</w:t>
      </w:r>
      <w:r>
        <w:rPr>
          <w:rFonts w:hint="eastAsia" w:ascii="仿宋" w:hAnsi="仿宋" w:eastAsia="仿宋"/>
          <w:sz w:val="32"/>
          <w:szCs w:val="32"/>
        </w:rPr>
        <w:t>应</w:t>
      </w:r>
      <w:r>
        <w:rPr>
          <w:rFonts w:ascii="仿宋" w:hAnsi="仿宋" w:eastAsia="仿宋"/>
          <w:sz w:val="32"/>
          <w:szCs w:val="32"/>
        </w:rPr>
        <w:t>提供学员必要的学习、生活条件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ascii="仿宋" w:hAnsi="仿宋" w:eastAsia="仿宋"/>
          <w:sz w:val="32"/>
          <w:szCs w:val="32"/>
        </w:rPr>
        <w:t>学</w:t>
      </w:r>
      <w:r>
        <w:rPr>
          <w:rFonts w:hint="eastAsia" w:ascii="仿宋" w:hAnsi="仿宋" w:eastAsia="仿宋"/>
          <w:sz w:val="32"/>
          <w:szCs w:val="32"/>
        </w:rPr>
        <w:t>员</w:t>
      </w:r>
      <w:r>
        <w:rPr>
          <w:rFonts w:ascii="仿宋" w:hAnsi="仿宋" w:eastAsia="仿宋"/>
          <w:sz w:val="32"/>
          <w:szCs w:val="32"/>
        </w:rPr>
        <w:t>住宿由培训基地负责解决。</w:t>
      </w:r>
    </w:p>
    <w:p>
      <w:pPr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培训对象派出单位要确保培训对象参加培训期间的人事（劳动）、工资关系不变，保障合理待遇。</w:t>
      </w:r>
    </w:p>
    <w:p>
      <w:pPr>
        <w:ind w:left="645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ascii="黑体" w:hAnsi="黑体" w:eastAsia="黑体"/>
          <w:sz w:val="32"/>
          <w:szCs w:val="32"/>
        </w:rPr>
        <w:t>工作要求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（一）各</w:t>
      </w:r>
      <w:r>
        <w:rPr>
          <w:rFonts w:ascii="仿宋" w:hAnsi="仿宋" w:eastAsia="仿宋"/>
          <w:sz w:val="32"/>
          <w:szCs w:val="32"/>
        </w:rPr>
        <w:t>市州卫生</w:t>
      </w:r>
      <w:r>
        <w:rPr>
          <w:rFonts w:hint="eastAsia" w:ascii="仿宋" w:hAnsi="仿宋" w:eastAsia="仿宋"/>
          <w:sz w:val="32"/>
          <w:szCs w:val="32"/>
        </w:rPr>
        <w:t>健康</w:t>
      </w:r>
      <w:r>
        <w:rPr>
          <w:rFonts w:ascii="仿宋" w:hAnsi="仿宋" w:eastAsia="仿宋"/>
          <w:sz w:val="32"/>
          <w:szCs w:val="32"/>
        </w:rPr>
        <w:t>委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要充分认识人才培养在推进健康甘肃建设、深化医改工作中的战略性作用，切实增强责任意识，将紧缺人才培训作为推动健康扶贫的重要抓手，严格落实培训任务</w:t>
      </w:r>
      <w:r>
        <w:rPr>
          <w:rFonts w:hint="eastAsia" w:ascii="仿宋" w:hAnsi="仿宋" w:eastAsia="仿宋"/>
          <w:sz w:val="32"/>
          <w:szCs w:val="32"/>
        </w:rPr>
        <w:t>，推动</w:t>
      </w:r>
      <w:r>
        <w:rPr>
          <w:rFonts w:ascii="仿宋" w:hAnsi="仿宋" w:eastAsia="仿宋"/>
          <w:sz w:val="32"/>
          <w:szCs w:val="32"/>
        </w:rPr>
        <w:t>项目实施工作落到实处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不断提高培养质量</w:t>
      </w:r>
      <w:r>
        <w:rPr>
          <w:rFonts w:ascii="仿宋" w:hAnsi="仿宋" w:eastAsia="仿宋"/>
          <w:sz w:val="32"/>
          <w:szCs w:val="32"/>
        </w:rPr>
        <w:t>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（二）国家</w:t>
      </w:r>
      <w:r>
        <w:rPr>
          <w:rFonts w:ascii="仿宋" w:hAnsi="仿宋" w:eastAsia="仿宋"/>
          <w:sz w:val="32"/>
          <w:szCs w:val="32"/>
        </w:rPr>
        <w:t>卫生健康委和省卫生</w:t>
      </w:r>
      <w:r>
        <w:rPr>
          <w:rFonts w:hint="eastAsia" w:ascii="仿宋" w:hAnsi="仿宋" w:eastAsia="仿宋"/>
          <w:sz w:val="32"/>
          <w:szCs w:val="32"/>
        </w:rPr>
        <w:t>健康</w:t>
      </w:r>
      <w:r>
        <w:rPr>
          <w:rFonts w:ascii="仿宋" w:hAnsi="仿宋" w:eastAsia="仿宋"/>
          <w:sz w:val="32"/>
          <w:szCs w:val="32"/>
        </w:rPr>
        <w:t>委将对培训项目实施情况开展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定期</w:t>
      </w:r>
      <w:r>
        <w:rPr>
          <w:rFonts w:ascii="仿宋" w:hAnsi="仿宋" w:eastAsia="仿宋"/>
          <w:sz w:val="32"/>
          <w:szCs w:val="32"/>
        </w:rPr>
        <w:t>考核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评估</w:t>
      </w:r>
      <w:r>
        <w:rPr>
          <w:rFonts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并对培训落实情况进行通报，</w:t>
      </w:r>
      <w:r>
        <w:rPr>
          <w:rFonts w:ascii="仿宋" w:hAnsi="仿宋" w:eastAsia="仿宋"/>
          <w:sz w:val="32"/>
          <w:szCs w:val="32"/>
        </w:rPr>
        <w:t>考核结果与下一年度</w:t>
      </w:r>
      <w:r>
        <w:rPr>
          <w:rFonts w:hint="eastAsia" w:ascii="仿宋" w:hAnsi="仿宋" w:eastAsia="仿宋"/>
          <w:sz w:val="32"/>
          <w:szCs w:val="32"/>
        </w:rPr>
        <w:t>培训</w:t>
      </w:r>
      <w:r>
        <w:rPr>
          <w:rFonts w:ascii="仿宋" w:hAnsi="仿宋" w:eastAsia="仿宋"/>
          <w:sz w:val="32"/>
          <w:szCs w:val="32"/>
        </w:rPr>
        <w:t>任务和财政补助</w:t>
      </w:r>
      <w:r>
        <w:rPr>
          <w:rFonts w:hint="eastAsia" w:ascii="仿宋" w:hAnsi="仿宋" w:eastAsia="仿宋"/>
          <w:sz w:val="32"/>
          <w:szCs w:val="32"/>
        </w:rPr>
        <w:t>挂钩</w:t>
      </w:r>
      <w:r>
        <w:rPr>
          <w:rFonts w:ascii="仿宋" w:hAnsi="仿宋" w:eastAsia="仿宋"/>
          <w:sz w:val="32"/>
          <w:szCs w:val="32"/>
        </w:rPr>
        <w:t>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（三）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各培训基地要严格落实培训大纲要求，制定培训计划，规范培训内容，</w:t>
      </w:r>
      <w:r>
        <w:rPr>
          <w:rFonts w:ascii="仿宋" w:hAnsi="仿宋" w:eastAsia="仿宋"/>
          <w:sz w:val="32"/>
          <w:szCs w:val="32"/>
        </w:rPr>
        <w:t>建立学员学习档案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ascii="仿宋" w:hAnsi="仿宋" w:eastAsia="仿宋"/>
          <w:sz w:val="32"/>
          <w:szCs w:val="32"/>
        </w:rPr>
        <w:t>记录</w:t>
      </w:r>
      <w:r>
        <w:rPr>
          <w:rFonts w:hint="eastAsia" w:ascii="仿宋" w:hAnsi="仿宋" w:eastAsia="仿宋"/>
          <w:sz w:val="32"/>
          <w:szCs w:val="32"/>
        </w:rPr>
        <w:t>学员</w:t>
      </w:r>
      <w:r>
        <w:rPr>
          <w:rFonts w:ascii="仿宋" w:hAnsi="仿宋" w:eastAsia="仿宋"/>
          <w:sz w:val="32"/>
          <w:szCs w:val="32"/>
        </w:rPr>
        <w:t>学习过程、出勤情况、实践操作情况和业务学习情况等内容</w:t>
      </w:r>
      <w:r>
        <w:rPr>
          <w:rFonts w:hint="eastAsia" w:ascii="仿宋" w:hAnsi="仿宋" w:eastAsia="仿宋"/>
          <w:sz w:val="32"/>
          <w:szCs w:val="32"/>
        </w:rPr>
        <w:t>。对</w:t>
      </w:r>
      <w:r>
        <w:rPr>
          <w:rFonts w:ascii="仿宋" w:hAnsi="仿宋" w:eastAsia="仿宋"/>
          <w:sz w:val="32"/>
          <w:szCs w:val="32"/>
        </w:rPr>
        <w:t>未按要求实施培训，</w:t>
      </w:r>
      <w:r>
        <w:rPr>
          <w:rFonts w:hint="eastAsia" w:ascii="仿宋" w:hAnsi="仿宋" w:eastAsia="仿宋"/>
          <w:sz w:val="32"/>
          <w:szCs w:val="32"/>
        </w:rPr>
        <w:t>管理不</w:t>
      </w:r>
      <w:r>
        <w:rPr>
          <w:rFonts w:ascii="仿宋" w:hAnsi="仿宋" w:eastAsia="仿宋"/>
          <w:sz w:val="32"/>
          <w:szCs w:val="32"/>
        </w:rPr>
        <w:t>严格、培训质量不达标的培训基地，</w:t>
      </w:r>
      <w:r>
        <w:rPr>
          <w:rFonts w:hint="eastAsia" w:ascii="仿宋" w:hAnsi="仿宋" w:eastAsia="仿宋"/>
          <w:sz w:val="32"/>
          <w:szCs w:val="32"/>
        </w:rPr>
        <w:t>将</w:t>
      </w:r>
      <w:r>
        <w:rPr>
          <w:rFonts w:ascii="仿宋" w:hAnsi="仿宋" w:eastAsia="仿宋"/>
          <w:sz w:val="32"/>
          <w:szCs w:val="32"/>
        </w:rPr>
        <w:t>取消基地资格。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联 系 </w:t>
      </w:r>
      <w:r>
        <w:rPr>
          <w:rFonts w:ascii="仿宋" w:hAnsi="仿宋" w:eastAsia="仿宋"/>
          <w:sz w:val="32"/>
          <w:szCs w:val="32"/>
        </w:rPr>
        <w:t>人：余斐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联系</w:t>
      </w:r>
      <w:r>
        <w:rPr>
          <w:rFonts w:ascii="仿宋" w:hAnsi="仿宋" w:eastAsia="仿宋"/>
          <w:sz w:val="32"/>
          <w:szCs w:val="32"/>
        </w:rPr>
        <w:t>电话：</w:t>
      </w:r>
      <w:r>
        <w:rPr>
          <w:rFonts w:hint="eastAsia" w:ascii="仿宋" w:hAnsi="仿宋" w:eastAsia="仿宋"/>
          <w:sz w:val="32"/>
          <w:szCs w:val="32"/>
        </w:rPr>
        <w:t>0931</w:t>
      </w:r>
      <w:r>
        <w:rPr>
          <w:rFonts w:ascii="仿宋" w:hAnsi="仿宋" w:eastAsia="仿宋"/>
          <w:sz w:val="32"/>
          <w:szCs w:val="32"/>
        </w:rPr>
        <w:t>-4818168</w:t>
      </w:r>
    </w:p>
    <w:p>
      <w:pPr>
        <w:ind w:left="1320" w:leftChars="400" w:hanging="480" w:hangingChars="150"/>
        <w:rPr>
          <w:rFonts w:ascii="仿宋" w:hAnsi="仿宋" w:eastAsia="仿宋"/>
          <w:sz w:val="32"/>
          <w:szCs w:val="32"/>
        </w:rPr>
      </w:pPr>
    </w:p>
    <w:p>
      <w:pPr>
        <w:ind w:left="1800" w:leftChars="400" w:hanging="960" w:hangingChars="3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附</w:t>
      </w:r>
      <w:r>
        <w:rPr>
          <w:rFonts w:ascii="仿宋" w:hAnsi="仿宋" w:eastAsia="仿宋"/>
          <w:sz w:val="32"/>
          <w:szCs w:val="32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1.20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甘肃省</w:t>
      </w:r>
      <w:r>
        <w:rPr>
          <w:rFonts w:hint="eastAsia" w:ascii="仿宋" w:hAnsi="仿宋" w:eastAsia="仿宋"/>
          <w:sz w:val="32"/>
          <w:szCs w:val="32"/>
        </w:rPr>
        <w:t>紧缺</w:t>
      </w:r>
      <w:r>
        <w:rPr>
          <w:rFonts w:ascii="仿宋" w:hAnsi="仿宋" w:eastAsia="仿宋"/>
          <w:sz w:val="32"/>
          <w:szCs w:val="32"/>
        </w:rPr>
        <w:t>人才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培训项目</w:t>
      </w:r>
      <w:r>
        <w:rPr>
          <w:rFonts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sz w:val="32"/>
          <w:szCs w:val="32"/>
        </w:rPr>
        <w:t>麻醉</w:t>
      </w:r>
      <w:r>
        <w:rPr>
          <w:rFonts w:ascii="仿宋" w:hAnsi="仿宋" w:eastAsia="仿宋"/>
          <w:sz w:val="32"/>
          <w:szCs w:val="32"/>
        </w:rPr>
        <w:t>、康复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临床药师</w:t>
      </w:r>
      <w:r>
        <w:rPr>
          <w:rFonts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和县级骨干专科医师</w:t>
      </w:r>
      <w:r>
        <w:rPr>
          <w:rFonts w:hint="eastAsia" w:ascii="仿宋" w:hAnsi="仿宋" w:eastAsia="仿宋"/>
          <w:sz w:val="32"/>
          <w:szCs w:val="32"/>
        </w:rPr>
        <w:t>培训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基地招生计划表</w:t>
      </w:r>
    </w:p>
    <w:p>
      <w:pPr>
        <w:ind w:left="1800" w:leftChars="400" w:hanging="960" w:hangingChars="3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2.</w:t>
      </w:r>
      <w:r>
        <w:rPr>
          <w:rFonts w:hint="eastAsia"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甘肃省</w:t>
      </w:r>
      <w:r>
        <w:rPr>
          <w:rFonts w:hint="eastAsia" w:ascii="仿宋" w:hAnsi="仿宋" w:eastAsia="仿宋"/>
          <w:sz w:val="32"/>
          <w:szCs w:val="32"/>
        </w:rPr>
        <w:t>紧缺</w:t>
      </w:r>
      <w:r>
        <w:rPr>
          <w:rFonts w:ascii="仿宋" w:hAnsi="仿宋" w:eastAsia="仿宋"/>
          <w:sz w:val="32"/>
          <w:szCs w:val="32"/>
        </w:rPr>
        <w:t>人才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培训和县级骨干专科医师培训项目各市州</w:t>
      </w:r>
      <w:r>
        <w:rPr>
          <w:rFonts w:hint="eastAsia" w:ascii="仿宋" w:hAnsi="仿宋" w:eastAsia="仿宋"/>
          <w:sz w:val="32"/>
          <w:szCs w:val="32"/>
        </w:rPr>
        <w:t>培训任务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表</w:t>
      </w:r>
    </w:p>
    <w:p>
      <w:pPr>
        <w:ind w:left="1800" w:leftChars="400" w:hanging="960" w:hangingChars="3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ascii="仿宋" w:hAnsi="仿宋" w:eastAsia="仿宋"/>
          <w:sz w:val="32"/>
          <w:szCs w:val="32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 xml:space="preserve">  </w:t>
      </w: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ascii="仿宋" w:hAnsi="仿宋" w:eastAsia="仿宋"/>
          <w:sz w:val="32"/>
          <w:szCs w:val="32"/>
        </w:rPr>
        <w:t>.20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甘肃省</w:t>
      </w:r>
      <w:r>
        <w:rPr>
          <w:rFonts w:hint="eastAsia" w:ascii="仿宋" w:hAnsi="仿宋" w:eastAsia="仿宋"/>
          <w:sz w:val="32"/>
          <w:szCs w:val="32"/>
        </w:rPr>
        <w:t>紧缺</w:t>
      </w:r>
      <w:r>
        <w:rPr>
          <w:rFonts w:ascii="仿宋" w:hAnsi="仿宋" w:eastAsia="仿宋"/>
          <w:sz w:val="32"/>
          <w:szCs w:val="32"/>
        </w:rPr>
        <w:t>人才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和县级骨干专科医师</w:t>
      </w:r>
      <w:r>
        <w:rPr>
          <w:rFonts w:hint="eastAsia" w:ascii="仿宋" w:hAnsi="仿宋" w:eastAsia="仿宋"/>
          <w:sz w:val="32"/>
          <w:szCs w:val="32"/>
        </w:rPr>
        <w:t>培训</w:t>
      </w:r>
      <w:r>
        <w:rPr>
          <w:rFonts w:ascii="仿宋" w:hAnsi="仿宋" w:eastAsia="仿宋"/>
          <w:sz w:val="32"/>
          <w:szCs w:val="32"/>
        </w:rPr>
        <w:t>项目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学员信息表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方正细黑一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方正宋体S-超大字符集(SIP)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691E76"/>
    <w:multiLevelType w:val="multilevel"/>
    <w:tmpl w:val="2F691E76"/>
    <w:lvl w:ilvl="0" w:tentative="0">
      <w:start w:val="1"/>
      <w:numFmt w:val="japaneseCounting"/>
      <w:lvlText w:val="%1、"/>
      <w:lvlJc w:val="left"/>
      <w:pPr>
        <w:ind w:left="1365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1485" w:hanging="420"/>
      </w:pPr>
    </w:lvl>
    <w:lvl w:ilvl="2" w:tentative="0">
      <w:start w:val="1"/>
      <w:numFmt w:val="lowerRoman"/>
      <w:lvlText w:val="%3."/>
      <w:lvlJc w:val="right"/>
      <w:pPr>
        <w:ind w:left="1905" w:hanging="420"/>
      </w:pPr>
    </w:lvl>
    <w:lvl w:ilvl="3" w:tentative="0">
      <w:start w:val="1"/>
      <w:numFmt w:val="decimal"/>
      <w:lvlText w:val="%4."/>
      <w:lvlJc w:val="left"/>
      <w:pPr>
        <w:ind w:left="2325" w:hanging="420"/>
      </w:pPr>
    </w:lvl>
    <w:lvl w:ilvl="4" w:tentative="0">
      <w:start w:val="1"/>
      <w:numFmt w:val="lowerLetter"/>
      <w:lvlText w:val="%5)"/>
      <w:lvlJc w:val="left"/>
      <w:pPr>
        <w:ind w:left="2745" w:hanging="420"/>
      </w:pPr>
    </w:lvl>
    <w:lvl w:ilvl="5" w:tentative="0">
      <w:start w:val="1"/>
      <w:numFmt w:val="lowerRoman"/>
      <w:lvlText w:val="%6."/>
      <w:lvlJc w:val="right"/>
      <w:pPr>
        <w:ind w:left="3165" w:hanging="420"/>
      </w:pPr>
    </w:lvl>
    <w:lvl w:ilvl="6" w:tentative="0">
      <w:start w:val="1"/>
      <w:numFmt w:val="decimal"/>
      <w:lvlText w:val="%7."/>
      <w:lvlJc w:val="left"/>
      <w:pPr>
        <w:ind w:left="3585" w:hanging="420"/>
      </w:pPr>
    </w:lvl>
    <w:lvl w:ilvl="7" w:tentative="0">
      <w:start w:val="1"/>
      <w:numFmt w:val="lowerLetter"/>
      <w:lvlText w:val="%8)"/>
      <w:lvlJc w:val="left"/>
      <w:pPr>
        <w:ind w:left="4005" w:hanging="420"/>
      </w:pPr>
    </w:lvl>
    <w:lvl w:ilvl="8" w:tentative="0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I3Zjg4ZDAxZTBhNjg3MjFlODg0NDg0ZmJmMzMxNmMifQ=="/>
  </w:docVars>
  <w:rsids>
    <w:rsidRoot w:val="007451D1"/>
    <w:rsid w:val="00003C62"/>
    <w:rsid w:val="000322F3"/>
    <w:rsid w:val="000E2B25"/>
    <w:rsid w:val="001A0B37"/>
    <w:rsid w:val="00207BB0"/>
    <w:rsid w:val="00264BE0"/>
    <w:rsid w:val="00297519"/>
    <w:rsid w:val="0034498C"/>
    <w:rsid w:val="0036590F"/>
    <w:rsid w:val="00384C5A"/>
    <w:rsid w:val="003B0FF9"/>
    <w:rsid w:val="003D13F0"/>
    <w:rsid w:val="003D3A55"/>
    <w:rsid w:val="003E288F"/>
    <w:rsid w:val="00402EE2"/>
    <w:rsid w:val="00431495"/>
    <w:rsid w:val="004F3992"/>
    <w:rsid w:val="00533093"/>
    <w:rsid w:val="005351B8"/>
    <w:rsid w:val="0055478B"/>
    <w:rsid w:val="0059758F"/>
    <w:rsid w:val="00676CC4"/>
    <w:rsid w:val="006C5BD9"/>
    <w:rsid w:val="007451D1"/>
    <w:rsid w:val="007C7955"/>
    <w:rsid w:val="007E476B"/>
    <w:rsid w:val="0086748B"/>
    <w:rsid w:val="00901B88"/>
    <w:rsid w:val="00953751"/>
    <w:rsid w:val="0097534B"/>
    <w:rsid w:val="009C6976"/>
    <w:rsid w:val="00A256A5"/>
    <w:rsid w:val="00AF1D61"/>
    <w:rsid w:val="00B26198"/>
    <w:rsid w:val="00BF67F3"/>
    <w:rsid w:val="00C20864"/>
    <w:rsid w:val="00CB3988"/>
    <w:rsid w:val="00CD36A6"/>
    <w:rsid w:val="00D261ED"/>
    <w:rsid w:val="00D5408E"/>
    <w:rsid w:val="00DC522A"/>
    <w:rsid w:val="00E44AF4"/>
    <w:rsid w:val="00E759EF"/>
    <w:rsid w:val="00F61309"/>
    <w:rsid w:val="00F91200"/>
    <w:rsid w:val="00FA4EE0"/>
    <w:rsid w:val="00FD0083"/>
    <w:rsid w:val="00FE0A8F"/>
    <w:rsid w:val="1B654B71"/>
    <w:rsid w:val="2101776B"/>
    <w:rsid w:val="27E2652C"/>
    <w:rsid w:val="31BF690E"/>
    <w:rsid w:val="3C4D6023"/>
    <w:rsid w:val="51FE6F2E"/>
    <w:rsid w:val="5BAC6EA1"/>
    <w:rsid w:val="5C5B79C1"/>
    <w:rsid w:val="65B314E6"/>
    <w:rsid w:val="7DFDF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2590</Words>
  <Characters>2659</Characters>
  <Lines>12</Lines>
  <Paragraphs>3</Paragraphs>
  <TotalTime>353</TotalTime>
  <ScaleCrop>false</ScaleCrop>
  <LinksUpToDate>false</LinksUpToDate>
  <CharactersWithSpaces>2703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2018-08-08T22:59:00Z</dcterms:created>
  <dc:creator>Dell</dc:creator>
  <cp:lastModifiedBy>gsswjw</cp:lastModifiedBy>
  <cp:lastPrinted>2021-08-13T19:22:00Z</cp:lastPrinted>
  <dcterms:modified xsi:type="dcterms:W3CDTF">2023-06-09T16:06:46Z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74CB6A555CD2428790EFD9BC81982AAC</vt:lpwstr>
  </property>
</Properties>
</file>